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BE244" w14:textId="77777777" w:rsidR="00E63D41" w:rsidRDefault="00BD145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88"/>
        <w:rPr>
          <w:rFonts w:ascii="Sarabun" w:eastAsia="Sarabun" w:hAnsi="Sarabun" w:cs="Sarabun"/>
          <w:b/>
          <w:color w:val="000000"/>
          <w:sz w:val="28"/>
          <w:szCs w:val="28"/>
        </w:rPr>
      </w:pPr>
      <w:r>
        <w:rPr>
          <w:rFonts w:ascii="Sarabun" w:eastAsia="Sarabun" w:hAnsi="Sarabun" w:cs="Sarabun"/>
          <w:b/>
          <w:color w:val="000000"/>
          <w:sz w:val="28"/>
          <w:szCs w:val="28"/>
        </w:rPr>
        <w:t xml:space="preserve">สถิติฐานความผิดคดีอาญา(คดี 4 กลุ่ม) หน่วยงาน สภ.บ่อเกลือ ภ.จว.น่าน ภ.5 </w:t>
      </w:r>
    </w:p>
    <w:p w14:paraId="2AE3FD0E" w14:textId="77777777" w:rsidR="00E63D41" w:rsidRDefault="00BD14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right="158"/>
        <w:jc w:val="right"/>
        <w:rPr>
          <w:rFonts w:ascii="Sarabun" w:eastAsia="Sarabun" w:hAnsi="Sarabun" w:cs="Sarabun"/>
          <w:color w:val="000000"/>
          <w:sz w:val="28"/>
          <w:szCs w:val="28"/>
        </w:rPr>
      </w:pPr>
      <w:r>
        <w:rPr>
          <w:rFonts w:ascii="Sarabun" w:eastAsia="Sarabun" w:hAnsi="Sarabun" w:cs="Sarabun"/>
          <w:color w:val="000000"/>
          <w:sz w:val="28"/>
          <w:szCs w:val="28"/>
        </w:rPr>
        <w:t xml:space="preserve">ตั้งแต่วันที่ 01 มีนาคม 2568 ถึง 31 มีนาคม 2568 จำนวนคดีที่รับคำร้องทุกข์ 13 คดี จับกุมได้ 11 คดี </w:t>
      </w:r>
    </w:p>
    <w:tbl>
      <w:tblPr>
        <w:tblStyle w:val="a5"/>
        <w:tblW w:w="16537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99"/>
        <w:gridCol w:w="992"/>
        <w:gridCol w:w="992"/>
        <w:gridCol w:w="993"/>
        <w:gridCol w:w="993"/>
        <w:gridCol w:w="662"/>
        <w:gridCol w:w="330"/>
        <w:gridCol w:w="330"/>
        <w:gridCol w:w="755"/>
        <w:gridCol w:w="3219"/>
        <w:gridCol w:w="993"/>
        <w:gridCol w:w="993"/>
        <w:gridCol w:w="993"/>
        <w:gridCol w:w="993"/>
      </w:tblGrid>
      <w:tr w:rsidR="00E63D41" w:rsidRPr="00CA7221" w14:paraId="5FB9FE9C" w14:textId="77777777" w:rsidTr="00CA7221">
        <w:trPr>
          <w:trHeight w:val="309"/>
        </w:trPr>
        <w:tc>
          <w:tcPr>
            <w:tcW w:w="329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6FDE54" w14:textId="36E9A2B8" w:rsidR="00E63D41" w:rsidRPr="00CA7221" w:rsidRDefault="00BD1451" w:rsidP="00CA7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ประเภทความผิด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0E0A1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รับแจ้ง </w:t>
            </w:r>
          </w:p>
        </w:tc>
        <w:tc>
          <w:tcPr>
            <w:tcW w:w="1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66F75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จำนวนจับกุม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EB5B8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เป้าหมาย 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E21FF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ผลปฎิบัติ (%)</w:t>
            </w:r>
          </w:p>
        </w:tc>
        <w:tc>
          <w:tcPr>
            <w:tcW w:w="1085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9D24B" w14:textId="77777777" w:rsidR="00CA722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-19" w:right="-51"/>
              <w:jc w:val="center"/>
              <w:rPr>
                <w:rFonts w:ascii="Sarabun" w:eastAsia="Sarabun" w:hAnsi="Sarabun" w:cstheme="minorBidi"/>
                <w:color w:val="000000"/>
                <w:sz w:val="16"/>
                <w:szCs w:val="16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16"/>
                <w:szCs w:val="16"/>
              </w:rPr>
              <w:t>อัตรา</w:t>
            </w:r>
          </w:p>
          <w:p w14:paraId="1A4AF86C" w14:textId="3047905B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-19" w:right="-51"/>
              <w:jc w:val="center"/>
              <w:rPr>
                <w:rFonts w:ascii="Sarabun" w:eastAsia="Sarabun" w:hAnsi="Sarabun" w:cs="Sarabun"/>
                <w:color w:val="000000"/>
                <w:sz w:val="16"/>
                <w:szCs w:val="16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16"/>
                <w:szCs w:val="16"/>
              </w:rPr>
              <w:t xml:space="preserve">ความผิด ต่อประชากรแสน </w:t>
            </w:r>
          </w:p>
        </w:tc>
        <w:tc>
          <w:tcPr>
            <w:tcW w:w="321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291755" w14:textId="61D802A0" w:rsidR="00E63D41" w:rsidRPr="00CA7221" w:rsidRDefault="00BD1451" w:rsidP="00CA7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ประเภทความผิด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0F863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รับแจ้ง </w:t>
            </w:r>
          </w:p>
        </w:tc>
        <w:tc>
          <w:tcPr>
            <w:tcW w:w="29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5C602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จับกุม</w:t>
            </w:r>
          </w:p>
        </w:tc>
      </w:tr>
      <w:tr w:rsidR="00E63D41" w:rsidRPr="00CA7221" w14:paraId="732BB6F5" w14:textId="77777777" w:rsidTr="00CA7221">
        <w:trPr>
          <w:trHeight w:val="302"/>
        </w:trPr>
        <w:tc>
          <w:tcPr>
            <w:tcW w:w="329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9963D" w14:textId="77777777" w:rsidR="00E63D41" w:rsidRPr="00CA7221" w:rsidRDefault="00E63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58DC2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9"/>
              <w:jc w:val="right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คดี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C1F06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9"/>
              <w:jc w:val="right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คดี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EF0F7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คน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EE7A9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(%) </w:t>
            </w:r>
          </w:p>
        </w:tc>
        <w:tc>
          <w:tcPr>
            <w:tcW w:w="992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9ED28" w14:textId="77777777" w:rsidR="00E63D41" w:rsidRPr="00CA7221" w:rsidRDefault="00E63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BC8D6" w14:textId="77777777" w:rsidR="00E63D41" w:rsidRPr="00CA7221" w:rsidRDefault="00E63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321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48125" w14:textId="77777777" w:rsidR="00E63D41" w:rsidRPr="00CA7221" w:rsidRDefault="00E63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B6C9E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9"/>
              <w:jc w:val="right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คดี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2ACC3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9"/>
              <w:jc w:val="right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คดี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A73A1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คน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2C991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ร้อยละ</w:t>
            </w:r>
          </w:p>
        </w:tc>
      </w:tr>
      <w:tr w:rsidR="00E63D41" w:rsidRPr="00CA7221" w14:paraId="5A7B6005" w14:textId="77777777" w:rsidTr="00CA7221">
        <w:trPr>
          <w:trHeight w:val="252"/>
        </w:trPr>
        <w:tc>
          <w:tcPr>
            <w:tcW w:w="32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6DBCC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2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1. </w:t>
            </w: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ฐานความผิดเกี่ยวกับชีวิต ร่างกาย และเพศ (ภาพรวม)*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B189E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C5ACF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4A93E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D74AE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80.00 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22A27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100.00 </w:t>
            </w:r>
          </w:p>
        </w:tc>
        <w:tc>
          <w:tcPr>
            <w:tcW w:w="10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7E639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0.21 </w:t>
            </w:r>
          </w:p>
        </w:tc>
        <w:tc>
          <w:tcPr>
            <w:tcW w:w="3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7DA32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 </w:t>
            </w: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ฐานความผิดพิเศษ(ต่อ)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A8090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2EA55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4866F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63C13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66.67</w:t>
            </w:r>
          </w:p>
        </w:tc>
      </w:tr>
      <w:tr w:rsidR="00E63D41" w:rsidRPr="00CA7221" w14:paraId="312BF1D4" w14:textId="77777777" w:rsidTr="00CA7221">
        <w:trPr>
          <w:trHeight w:val="731"/>
        </w:trPr>
        <w:tc>
          <w:tcPr>
            <w:tcW w:w="329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F85B8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2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1.1 </w:t>
            </w: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ฆ่าผู้อื่น </w:t>
            </w:r>
          </w:p>
          <w:p w14:paraId="3659BEE2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32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1.2 </w:t>
            </w: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ทำร้ายผู้อื่นถึงแก่ความตาย </w:t>
            </w:r>
          </w:p>
          <w:p w14:paraId="2BFCB22E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32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1.3 </w:t>
            </w: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พยายามฆ่า </w:t>
            </w:r>
          </w:p>
          <w:p w14:paraId="184C4C88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ind w:left="32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1.4 </w:t>
            </w: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ทำร้ายร่างกาย </w:t>
            </w:r>
          </w:p>
          <w:p w14:paraId="4220AB43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ind w:left="32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1.5 </w:t>
            </w: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ข่มขืนกระทำชำเรา </w:t>
            </w:r>
          </w:p>
          <w:p w14:paraId="7A570978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40" w:lineRule="auto"/>
              <w:ind w:left="32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1.6 </w:t>
            </w: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อื่นๆ 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34284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5EBC0F6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0564C5A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9BBC7E6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 </w:t>
            </w:r>
          </w:p>
          <w:p w14:paraId="13F0AD08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32AC3A8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0BCE6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37BBE97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D4B6413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04AEFBD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 </w:t>
            </w:r>
          </w:p>
          <w:p w14:paraId="15DC0067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408219F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E9F10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128FB88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C467E9F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774A162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 </w:t>
            </w:r>
          </w:p>
          <w:p w14:paraId="105FFDC1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D967DB9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20D48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49A44C49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3F0F7126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4E749678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83.33 </w:t>
            </w:r>
          </w:p>
          <w:p w14:paraId="69BD675D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22333899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75.00 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F08F2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35D6EAB4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10F6DD7A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699B3BE1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100.00 </w:t>
            </w:r>
          </w:p>
          <w:p w14:paraId="0355072D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7000F40E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085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FAB74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5B818756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1331D45F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79AD0A17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0.21 </w:t>
            </w:r>
          </w:p>
          <w:p w14:paraId="7E68FC6D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1CA8ED57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3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89FA2" w14:textId="65874BA7" w:rsid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24" w:right="266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3.15 </w:t>
            </w: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พ.ร.บ.ป้องกันและปราบ</w:t>
            </w:r>
            <w:r>
              <w:rPr>
                <w:rFonts w:ascii="Sarabun" w:eastAsia="Sarabun" w:hAnsi="Sarabun" w:cstheme="minorBidi" w:hint="cs"/>
                <w:color w:val="000000"/>
                <w:sz w:val="20"/>
                <w:szCs w:val="20"/>
                <w:cs/>
              </w:rPr>
              <w:t xml:space="preserve"> </w:t>
            </w: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ปราม</w:t>
            </w: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การฟอกเงิน พ.ศ.2542 </w:t>
            </w:r>
          </w:p>
          <w:p w14:paraId="7D07EA0A" w14:textId="77777777" w:rsid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24" w:right="266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3.16 </w:t>
            </w: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พ.ร.บ.ห้ามเรียกดอกเบี้ยเกิน</w:t>
            </w:r>
          </w:p>
          <w:p w14:paraId="17A5F34E" w14:textId="43610BA1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24" w:right="266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อัตรา </w:t>
            </w:r>
          </w:p>
          <w:p w14:paraId="5473C2DD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3.17 </w:t>
            </w: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พ.ร.บ.ทวงถามหนี้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775B8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B087737" w14:textId="77777777" w:rsidR="00CA7221" w:rsidRDefault="00CA7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513C0117" w14:textId="02C49804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8E506C2" w14:textId="77777777" w:rsidR="00CA7221" w:rsidRDefault="00CA7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0602A2E8" w14:textId="1ED267CE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03FB3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5FB9EE9" w14:textId="77777777" w:rsidR="00CA7221" w:rsidRDefault="00CA7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0C089052" w14:textId="5540E770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A5C4D82" w14:textId="77777777" w:rsidR="00CA7221" w:rsidRDefault="00CA7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3F95488B" w14:textId="110C27B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CE385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6C75886" w14:textId="77777777" w:rsidR="00CA7221" w:rsidRDefault="00CA7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52815C27" w14:textId="6216264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A52AE43" w14:textId="77777777" w:rsidR="00CA7221" w:rsidRDefault="00CA7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47B92127" w14:textId="289BC148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BEF8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0.00</w:t>
            </w:r>
          </w:p>
          <w:p w14:paraId="41C7EF6C" w14:textId="77777777" w:rsidR="00CA7221" w:rsidRDefault="00CA7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565FF5DA" w14:textId="50F428A4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57D825A2" w14:textId="77777777" w:rsidR="00CA7221" w:rsidRDefault="00CA7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3A678A28" w14:textId="2E38E5E4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0.00</w:t>
            </w:r>
          </w:p>
        </w:tc>
      </w:tr>
      <w:tr w:rsidR="00E63D41" w:rsidRPr="00CA7221" w14:paraId="1D15BE56" w14:textId="77777777" w:rsidTr="00CA7221">
        <w:trPr>
          <w:trHeight w:val="255"/>
        </w:trPr>
        <w:tc>
          <w:tcPr>
            <w:tcW w:w="329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92EEC" w14:textId="77777777" w:rsidR="00E63D41" w:rsidRPr="00CA7221" w:rsidRDefault="00E63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A1CED" w14:textId="77777777" w:rsidR="00E63D41" w:rsidRPr="00CA7221" w:rsidRDefault="00E63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4A069" w14:textId="77777777" w:rsidR="00E63D41" w:rsidRPr="00CA7221" w:rsidRDefault="00E63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AE722" w14:textId="77777777" w:rsidR="00E63D41" w:rsidRPr="00CA7221" w:rsidRDefault="00E63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20175" w14:textId="77777777" w:rsidR="00E63D41" w:rsidRPr="00CA7221" w:rsidRDefault="00E63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EB3E2" w14:textId="77777777" w:rsidR="00E63D41" w:rsidRPr="00CA7221" w:rsidRDefault="00E63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7986D" w14:textId="77777777" w:rsidR="00E63D41" w:rsidRPr="00CA7221" w:rsidRDefault="00E63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32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1DD4E" w14:textId="77777777" w:rsidR="00BD145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- </w:t>
            </w: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ฐานความผิดฉ้อโกงที่กระทำ</w:t>
            </w: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ผ่าน</w:t>
            </w:r>
          </w:p>
          <w:p w14:paraId="7AEF77B1" w14:textId="0A3E95B4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ระบบคอมพิวเตอร์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FC94C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A3628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C9CA9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2CA40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100.00</w:t>
            </w:r>
          </w:p>
        </w:tc>
      </w:tr>
      <w:tr w:rsidR="00E63D41" w:rsidRPr="00CA7221" w14:paraId="614EB4B4" w14:textId="77777777" w:rsidTr="00CA7221">
        <w:trPr>
          <w:trHeight w:val="308"/>
        </w:trPr>
        <w:tc>
          <w:tcPr>
            <w:tcW w:w="329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3AEDA" w14:textId="77777777" w:rsidR="00E63D41" w:rsidRPr="00CA7221" w:rsidRDefault="00E63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7C838" w14:textId="77777777" w:rsidR="00E63D41" w:rsidRPr="00CA7221" w:rsidRDefault="00E63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9032D" w14:textId="77777777" w:rsidR="00E63D41" w:rsidRPr="00CA7221" w:rsidRDefault="00E63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BD8B2" w14:textId="77777777" w:rsidR="00E63D41" w:rsidRPr="00CA7221" w:rsidRDefault="00E63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50E8A" w14:textId="77777777" w:rsidR="00E63D41" w:rsidRPr="00CA7221" w:rsidRDefault="00E63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B90DD" w14:textId="77777777" w:rsidR="00E63D41" w:rsidRPr="00CA7221" w:rsidRDefault="00E63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121C3" w14:textId="77777777" w:rsidR="00E63D41" w:rsidRPr="00CA7221" w:rsidRDefault="00E63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5205" w:type="dxa"/>
            <w:gridSpan w:val="3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890784" w14:textId="2B89D5B3" w:rsidR="00E63D41" w:rsidRPr="00CA7221" w:rsidRDefault="00BD1451" w:rsidP="00CA7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ประเภทความผิด</w:t>
            </w:r>
          </w:p>
        </w:tc>
        <w:tc>
          <w:tcPr>
            <w:tcW w:w="198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21CFC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จับกุม</w:t>
            </w:r>
          </w:p>
        </w:tc>
      </w:tr>
      <w:tr w:rsidR="00E63D41" w:rsidRPr="00CA7221" w14:paraId="14A06888" w14:textId="77777777" w:rsidTr="00CA7221">
        <w:trPr>
          <w:trHeight w:val="300"/>
        </w:trPr>
        <w:tc>
          <w:tcPr>
            <w:tcW w:w="329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75055" w14:textId="77777777" w:rsidR="00E63D41" w:rsidRPr="00CA7221" w:rsidRDefault="00E63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198C8" w14:textId="77777777" w:rsidR="00E63D41" w:rsidRPr="00CA7221" w:rsidRDefault="00E63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F0A92" w14:textId="77777777" w:rsidR="00E63D41" w:rsidRPr="00CA7221" w:rsidRDefault="00E63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55BAE" w14:textId="77777777" w:rsidR="00E63D41" w:rsidRPr="00CA7221" w:rsidRDefault="00E63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AF77B" w14:textId="77777777" w:rsidR="00E63D41" w:rsidRPr="00CA7221" w:rsidRDefault="00E63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4F84A" w14:textId="77777777" w:rsidR="00E63D41" w:rsidRPr="00CA7221" w:rsidRDefault="00E63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5D0C0" w14:textId="77777777" w:rsidR="00E63D41" w:rsidRPr="00CA7221" w:rsidRDefault="00E63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5205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6337D" w14:textId="77777777" w:rsidR="00E63D41" w:rsidRPr="00CA7221" w:rsidRDefault="00E63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215CF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9"/>
              <w:jc w:val="right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คดี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B600C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คน</w:t>
            </w:r>
          </w:p>
        </w:tc>
      </w:tr>
      <w:tr w:rsidR="00E63D41" w:rsidRPr="00CA7221" w14:paraId="67C68DE5" w14:textId="77777777" w:rsidTr="00CA7221">
        <w:trPr>
          <w:trHeight w:val="252"/>
        </w:trPr>
        <w:tc>
          <w:tcPr>
            <w:tcW w:w="32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6D769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3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2. </w:t>
            </w: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ฐานความผิดเกี่ยวกับทรัพย์ (ภาพรวม)**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2C538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4A24E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33D36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02746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90.91 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F5637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66.67 </w:t>
            </w:r>
          </w:p>
        </w:tc>
        <w:tc>
          <w:tcPr>
            <w:tcW w:w="10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B2EC8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0.64 </w:t>
            </w:r>
          </w:p>
        </w:tc>
        <w:tc>
          <w:tcPr>
            <w:tcW w:w="52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E8E57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4.</w:t>
            </w: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คดีความผิดที่รัฐเป็นผู้เสียหาย (รวม 4.1 - 4.9)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777B8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8BF10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6</w:t>
            </w:r>
          </w:p>
        </w:tc>
      </w:tr>
      <w:tr w:rsidR="00E63D41" w:rsidRPr="00CA7221" w14:paraId="2905A397" w14:textId="77777777" w:rsidTr="00CA7221">
        <w:trPr>
          <w:trHeight w:val="2892"/>
        </w:trPr>
        <w:tc>
          <w:tcPr>
            <w:tcW w:w="32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E762A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3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2.1 </w:t>
            </w: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ปล้นทรัพย์ </w:t>
            </w:r>
          </w:p>
          <w:p w14:paraId="4247F948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2.2 </w:t>
            </w: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ชิงทรัพย์ </w:t>
            </w:r>
          </w:p>
          <w:p w14:paraId="5E3318B2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2.3 </w:t>
            </w: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วิ่งราวทรัพย์ </w:t>
            </w:r>
          </w:p>
          <w:p w14:paraId="694740D3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2.4 </w:t>
            </w: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ลักทรัพย์ </w:t>
            </w:r>
          </w:p>
          <w:p w14:paraId="6D8EC886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2.5 </w:t>
            </w: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กรรโชกทรัพย์ </w:t>
            </w:r>
          </w:p>
          <w:p w14:paraId="5DDBE356" w14:textId="77777777" w:rsid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9" w:lineRule="auto"/>
              <w:ind w:left="23" w:right="296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2.6 </w:t>
            </w: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ฉ้อโกง (ยกเว้นฉ้อโกงที่กระทำผ่าน</w:t>
            </w:r>
          </w:p>
          <w:p w14:paraId="20EE6A89" w14:textId="7579D48C" w:rsid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9" w:lineRule="auto"/>
              <w:ind w:left="23" w:right="296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ระบบคอมพิวเตอร์) </w:t>
            </w:r>
          </w:p>
          <w:p w14:paraId="19AFAFC6" w14:textId="1A288E79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9" w:lineRule="auto"/>
              <w:ind w:left="23" w:right="296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2.7 </w:t>
            </w: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ยักยอกทรัพย์ </w:t>
            </w:r>
          </w:p>
          <w:p w14:paraId="03F6F269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2.8 </w:t>
            </w: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ทำให้เสียทรัพย์ </w:t>
            </w:r>
          </w:p>
          <w:p w14:paraId="33BE5174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2.9 </w:t>
            </w: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รับของโจร </w:t>
            </w:r>
          </w:p>
          <w:p w14:paraId="2747A888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2.10 </w:t>
            </w: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ลักพาเรียกค่าไถ่ </w:t>
            </w:r>
          </w:p>
          <w:p w14:paraId="031937A3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2.11 </w:t>
            </w: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วางเพลิง </w:t>
            </w:r>
          </w:p>
          <w:p w14:paraId="79780D9A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2.12 </w:t>
            </w: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อื่นๆ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EBF4B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3ED4B7C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175801B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3C05E27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5E8EFE9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4488D25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 </w:t>
            </w:r>
          </w:p>
          <w:p w14:paraId="2E0C74C3" w14:textId="77777777" w:rsidR="00CA7221" w:rsidRDefault="00CA7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1D640470" w14:textId="77777777" w:rsidR="00CA7221" w:rsidRDefault="00CA7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0E5B9392" w14:textId="2EE835C8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A38F452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601D50B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F56C603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EF731B7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C3AFE0A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0A730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B8AC950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659B29D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A2625DA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486D67D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3DF5F64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 </w:t>
            </w:r>
          </w:p>
          <w:p w14:paraId="3D447A91" w14:textId="77777777" w:rsidR="00CA7221" w:rsidRDefault="00CA7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45F73937" w14:textId="77777777" w:rsidR="00CA7221" w:rsidRDefault="00CA7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2B5B3AF9" w14:textId="071EDC54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5F22C69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69E9CB3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DEE4FB9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A755E1A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3A7C285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E2F32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7C58AEC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06F6005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BC362F3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1B7FAE4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A20C4FC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 </w:t>
            </w:r>
          </w:p>
          <w:p w14:paraId="0C20409B" w14:textId="77777777" w:rsidR="00CA7221" w:rsidRDefault="00CA7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61A4C1EE" w14:textId="77777777" w:rsidR="00CA7221" w:rsidRDefault="00CA7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6631CE50" w14:textId="4C5B3248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FC4B9F1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91E1516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21BD238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05C9765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B28CAA4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2E453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7F2E099B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24338E20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68E01D31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100.00 </w:t>
            </w:r>
          </w:p>
          <w:p w14:paraId="78CCCA26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100.00 </w:t>
            </w:r>
          </w:p>
          <w:p w14:paraId="6373FC7A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71.43 </w:t>
            </w:r>
          </w:p>
          <w:p w14:paraId="7E47F4B0" w14:textId="77777777" w:rsidR="00CA7221" w:rsidRDefault="00CA7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22FAA28D" w14:textId="77777777" w:rsidR="00CA7221" w:rsidRDefault="00CA7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73A9CB14" w14:textId="298308F0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66.67 </w:t>
            </w:r>
          </w:p>
          <w:p w14:paraId="53E0BAA5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100.00 </w:t>
            </w:r>
          </w:p>
          <w:p w14:paraId="6F6539DC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196998AC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0312B9C2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100.00 </w:t>
            </w:r>
          </w:p>
          <w:p w14:paraId="006CEE98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100.00 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9E9A7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0D55917E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26BB4FBD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7AEECBA4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36074572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4FFFEB6C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66.67 </w:t>
            </w:r>
          </w:p>
          <w:p w14:paraId="5BFEE72B" w14:textId="77777777" w:rsidR="00CA7221" w:rsidRDefault="00CA7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175ACBB7" w14:textId="77777777" w:rsidR="00CA7221" w:rsidRDefault="00CA7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27F7733D" w14:textId="5CF753E8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5B0CBF4E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1313EC81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7E64CA2E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7BAD4530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414433A8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0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E7930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3EFC1961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68666A4A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3C0880BC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2D3F7CB2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779F8EAE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0.64 </w:t>
            </w:r>
          </w:p>
          <w:p w14:paraId="44F69B98" w14:textId="77777777" w:rsidR="00CA7221" w:rsidRDefault="00CA7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1968BE7B" w14:textId="77777777" w:rsidR="00CA7221" w:rsidRDefault="00CA7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3F319722" w14:textId="43BBDF0D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6C7FB8CF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7AE1C5A5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4268533C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374E0E39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488469FD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5205" w:type="dxa"/>
            <w:gridSpan w:val="3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2DB1D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4.1 </w:t>
            </w: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ยาเสพติด (รวม 4.1.1-4.1.9 ) </w:t>
            </w:r>
          </w:p>
          <w:p w14:paraId="0BFCB6F6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4.1.1 </w:t>
            </w: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ผลิต </w:t>
            </w:r>
          </w:p>
          <w:p w14:paraId="7903C385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4.1.2 </w:t>
            </w: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น้ำเข้า </w:t>
            </w:r>
          </w:p>
          <w:p w14:paraId="2070C273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4.1.3 </w:t>
            </w: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ส่งออก </w:t>
            </w:r>
          </w:p>
          <w:p w14:paraId="20E07671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4.1.4 </w:t>
            </w: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จำหน่าย </w:t>
            </w:r>
          </w:p>
          <w:p w14:paraId="5E2C9D86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4.1.5 </w:t>
            </w: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ครอบครองเพื่อจำหน่าย </w:t>
            </w:r>
          </w:p>
          <w:p w14:paraId="70A3FAAA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4.1.6 </w:t>
            </w: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ครอบครอง </w:t>
            </w:r>
          </w:p>
          <w:p w14:paraId="5DD4358E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4.1.7 </w:t>
            </w: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ครอบครองเพื่อเสพ </w:t>
            </w:r>
          </w:p>
          <w:p w14:paraId="311774B5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4.1.8 </w:t>
            </w: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เสพยาเสพติด </w:t>
            </w:r>
          </w:p>
          <w:p w14:paraId="6BE521B6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4.1.9 </w:t>
            </w: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อื่นๆ </w:t>
            </w:r>
          </w:p>
          <w:p w14:paraId="504B3AC7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4.2 </w:t>
            </w: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อาวุธปืนและวัตถุระเบิด (รวม 4.2.1 - 4.2.5) </w:t>
            </w:r>
          </w:p>
          <w:p w14:paraId="711AC147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4.2.1 </w:t>
            </w: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อาวุธปืนสงคราม (ไม่สามารถออกใบอนุญาตได้) </w:t>
            </w:r>
          </w:p>
          <w:p w14:paraId="2A75AA98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4.2.2 </w:t>
            </w: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อาวุธปืนธรรมดา (ไม่มีทะเบียน) </w:t>
            </w:r>
          </w:p>
          <w:p w14:paraId="7F1E4EF9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4.2.3 </w:t>
            </w: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อาวุธปืนธรรมดา (มีทะเบียน) </w:t>
            </w:r>
          </w:p>
          <w:p w14:paraId="48C8AAC8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4.2.4 </w:t>
            </w: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วัตถุระเบิด </w:t>
            </w:r>
          </w:p>
          <w:p w14:paraId="554C8C1A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4.2.5 </w:t>
            </w: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อื่นๆ </w:t>
            </w:r>
          </w:p>
          <w:p w14:paraId="74A7AC4A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lastRenderedPageBreak/>
              <w:t xml:space="preserve">4.3 </w:t>
            </w: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การพนัน (รวม 4.3.1 - 4.3.4) </w:t>
            </w:r>
          </w:p>
          <w:p w14:paraId="5F8993D5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4.3.1 </w:t>
            </w: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บ่อนการพนัน (เล่นการพนันตั้งแต่ 20 คนขึ้นไป) </w:t>
            </w:r>
          </w:p>
          <w:p w14:paraId="3BF94372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4.3.2 </w:t>
            </w: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สลากกินรวบ </w:t>
            </w:r>
          </w:p>
          <w:p w14:paraId="649D49EC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4.3.3 </w:t>
            </w: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ทายผลฟุตบอล </w:t>
            </w:r>
          </w:p>
          <w:p w14:paraId="0129D6F4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4.3.4 </w:t>
            </w: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การพนันอื่นๆ </w:t>
            </w:r>
          </w:p>
          <w:p w14:paraId="3D27F78D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4.4 </w:t>
            </w: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ความผิดเกี่ยวกับวัสดุ สื่อสิ่งพิมพ์ลามกอนาจาร </w:t>
            </w:r>
          </w:p>
          <w:p w14:paraId="4150BCCE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4.5 </w:t>
            </w: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ความผิดเกี่ยวกับ พ.ร.บ. คนเข้าเมือง </w:t>
            </w:r>
          </w:p>
          <w:p w14:paraId="5168154F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4.6 </w:t>
            </w: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ความผิดเกี่ยวกับกา</w:t>
            </w: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รป้องกันและปราบปรามการค้าประเวณี </w:t>
            </w:r>
          </w:p>
          <w:p w14:paraId="210655D0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4.7 </w:t>
            </w: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ความผิดเกี่ยวกับสถานบริการ </w:t>
            </w:r>
          </w:p>
          <w:p w14:paraId="201685DE" w14:textId="77777777" w:rsid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4.8 </w:t>
            </w: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ความผิดเกี่ยวกับการควบคุมเครื่องดื่มแอลกอฮอร์ </w:t>
            </w:r>
          </w:p>
          <w:p w14:paraId="0B16C570" w14:textId="62603678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(</w:t>
            </w: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รวม 4.8.1 - 4.8.2) </w:t>
            </w:r>
          </w:p>
          <w:p w14:paraId="03A107FF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4.8.1 </w:t>
            </w: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พ.ร.บ. ควบคุมเครื่องดื่มแอลกอฮอล์ พ.ศ. 2551 </w:t>
            </w:r>
          </w:p>
          <w:p w14:paraId="53BC7EDA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4.8.2.</w:t>
            </w: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พ.ร.บ.สุรา พ.ศ.2493 </w:t>
            </w:r>
          </w:p>
          <w:p w14:paraId="015B5A66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4.9 </w:t>
            </w: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พรก.การบริหารราชการในสถานการณ์ฉุกเฉิน พ.ศ. 2548 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7AF6E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lastRenderedPageBreak/>
              <w:t xml:space="preserve">4 </w:t>
            </w:r>
          </w:p>
          <w:p w14:paraId="4401E787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81BFFD9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532E2E1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C368A50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 </w:t>
            </w:r>
          </w:p>
          <w:p w14:paraId="2364D7DC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EB9E09F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BEB1B76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58966B1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 </w:t>
            </w:r>
          </w:p>
          <w:p w14:paraId="733572A2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47BA4FD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4 </w:t>
            </w:r>
          </w:p>
          <w:p w14:paraId="76756CBA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 </w:t>
            </w:r>
          </w:p>
          <w:p w14:paraId="11D90E37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 </w:t>
            </w:r>
          </w:p>
          <w:p w14:paraId="4F030429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 </w:t>
            </w:r>
          </w:p>
          <w:p w14:paraId="41C36ADE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0E7958D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F60FFF7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lastRenderedPageBreak/>
              <w:t xml:space="preserve">0 </w:t>
            </w:r>
          </w:p>
          <w:p w14:paraId="574873FB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19653E8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F1D9816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D6075A9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88E9CED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2270358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DB8193E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AAD23EF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F485B72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D28E321" w14:textId="77777777" w:rsidR="00CA7221" w:rsidRDefault="00CA7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55E8F32A" w14:textId="1B1A5B2F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4C5686C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443F318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19CDC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lastRenderedPageBreak/>
              <w:t>4</w:t>
            </w:r>
          </w:p>
          <w:p w14:paraId="2D7B8628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6D66506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9EE95BC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0F31F31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1 </w:t>
            </w:r>
          </w:p>
          <w:p w14:paraId="3A008919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19845F2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9C021CB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ADD2A29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 </w:t>
            </w:r>
          </w:p>
          <w:p w14:paraId="01A73054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5F5BA4C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 </w:t>
            </w:r>
          </w:p>
          <w:p w14:paraId="3EF8966E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1AFCE5C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 </w:t>
            </w:r>
          </w:p>
          <w:p w14:paraId="308C9C8E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D5EB41A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5300BFB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F48816A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lastRenderedPageBreak/>
              <w:t xml:space="preserve">0 </w:t>
            </w:r>
          </w:p>
          <w:p w14:paraId="0B998233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B2484F8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30DD889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538F3B0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4E95A57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73B864F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19C6236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7707F79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1D6EDDF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7092A17" w14:textId="77777777" w:rsidR="00CA7221" w:rsidRDefault="00CA7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theme="minorBidi"/>
                <w:color w:val="000000"/>
                <w:sz w:val="20"/>
                <w:szCs w:val="20"/>
              </w:rPr>
            </w:pPr>
          </w:p>
          <w:p w14:paraId="2D703E3C" w14:textId="049E46A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6103C72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7EBB82E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0</w:t>
            </w:r>
          </w:p>
        </w:tc>
      </w:tr>
      <w:tr w:rsidR="00E63D41" w:rsidRPr="00CA7221" w14:paraId="52845057" w14:textId="77777777" w:rsidTr="00CA7221">
        <w:trPr>
          <w:trHeight w:val="491"/>
        </w:trPr>
        <w:tc>
          <w:tcPr>
            <w:tcW w:w="32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19A77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-</w:t>
            </w: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ฐานความผิดโจรกรรมรถยนต์ </w:t>
            </w:r>
          </w:p>
          <w:p w14:paraId="336FB36E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1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-</w:t>
            </w: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ฐานความผิดโจรกรรมรถจักรยานยนต์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34186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235A538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032A1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B7329CC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752BF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5CE48D9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D700B" w14:textId="77777777" w:rsidR="00E63D41" w:rsidRPr="00CA7221" w:rsidRDefault="00E63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02D36" w14:textId="77777777" w:rsidR="00E63D41" w:rsidRPr="00CA7221" w:rsidRDefault="00E63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35AF1" w14:textId="77777777" w:rsidR="00E63D41" w:rsidRPr="00CA7221" w:rsidRDefault="00E63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5205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49FCC" w14:textId="77777777" w:rsidR="00E63D41" w:rsidRPr="00CA7221" w:rsidRDefault="00E63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3438E" w14:textId="77777777" w:rsidR="00E63D41" w:rsidRPr="00CA7221" w:rsidRDefault="00E63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36E89" w14:textId="77777777" w:rsidR="00E63D41" w:rsidRPr="00CA7221" w:rsidRDefault="00E63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</w:tr>
      <w:tr w:rsidR="00E63D41" w:rsidRPr="00CA7221" w14:paraId="52304BDD" w14:textId="77777777" w:rsidTr="00CA7221">
        <w:trPr>
          <w:trHeight w:val="252"/>
        </w:trPr>
        <w:tc>
          <w:tcPr>
            <w:tcW w:w="6276" w:type="dxa"/>
            <w:gridSpan w:val="4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0AF9E4" w14:textId="3BAE5F46" w:rsidR="00E63D41" w:rsidRPr="00CA7221" w:rsidRDefault="00BD1451" w:rsidP="00CA7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lastRenderedPageBreak/>
              <w:t>ประเภทความผิด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162F6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รับแจ้ง </w:t>
            </w:r>
          </w:p>
        </w:tc>
        <w:tc>
          <w:tcPr>
            <w:tcW w:w="2077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E6DFB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จับกุม </w:t>
            </w:r>
          </w:p>
        </w:tc>
        <w:tc>
          <w:tcPr>
            <w:tcW w:w="5205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DFE58" w14:textId="77777777" w:rsidR="00E63D41" w:rsidRPr="00CA7221" w:rsidRDefault="00E63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32660" w14:textId="77777777" w:rsidR="00E63D41" w:rsidRPr="00CA7221" w:rsidRDefault="00E63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3F163" w14:textId="77777777" w:rsidR="00E63D41" w:rsidRPr="00CA7221" w:rsidRDefault="00E63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</w:tr>
      <w:tr w:rsidR="00E63D41" w:rsidRPr="00CA7221" w14:paraId="7FBAFB17" w14:textId="77777777" w:rsidTr="00CA7221">
        <w:trPr>
          <w:trHeight w:val="336"/>
        </w:trPr>
        <w:tc>
          <w:tcPr>
            <w:tcW w:w="6276" w:type="dxa"/>
            <w:gridSpan w:val="4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B4284" w14:textId="77777777" w:rsidR="00E63D41" w:rsidRPr="00CA7221" w:rsidRDefault="00E63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384A3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ราย </w:t>
            </w:r>
          </w:p>
        </w:tc>
        <w:tc>
          <w:tcPr>
            <w:tcW w:w="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45460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ราย </w:t>
            </w:r>
          </w:p>
        </w:tc>
        <w:tc>
          <w:tcPr>
            <w:tcW w:w="6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5EE1F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คน </w:t>
            </w:r>
          </w:p>
        </w:tc>
        <w:tc>
          <w:tcPr>
            <w:tcW w:w="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CEFDB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6"/>
                <w:szCs w:val="16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16"/>
                <w:szCs w:val="16"/>
              </w:rPr>
              <w:t xml:space="preserve">ร้อยละ </w:t>
            </w:r>
          </w:p>
        </w:tc>
        <w:tc>
          <w:tcPr>
            <w:tcW w:w="5205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A812C" w14:textId="77777777" w:rsidR="00E63D41" w:rsidRPr="00CA7221" w:rsidRDefault="00E63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A3BF1" w14:textId="77777777" w:rsidR="00E63D41" w:rsidRPr="00CA7221" w:rsidRDefault="00E63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A66EB" w14:textId="77777777" w:rsidR="00E63D41" w:rsidRPr="00CA7221" w:rsidRDefault="00E63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</w:tr>
      <w:tr w:rsidR="00E63D41" w:rsidRPr="00CA7221" w14:paraId="13F5614F" w14:textId="77777777" w:rsidTr="00CA7221">
        <w:trPr>
          <w:trHeight w:val="3131"/>
        </w:trPr>
        <w:tc>
          <w:tcPr>
            <w:tcW w:w="6276" w:type="dxa"/>
            <w:gridSpan w:val="4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FAAA0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 </w:t>
            </w: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ฐานความผิดพิเศษ (รวมเฉพาะ 3.1 - 3.17) </w:t>
            </w:r>
          </w:p>
          <w:p w14:paraId="7C818CF8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3.1 </w:t>
            </w: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พ.ร.บ. ป้องกันและปราบปรามการค้ามนุษย์ </w:t>
            </w:r>
          </w:p>
          <w:p w14:paraId="110A05ED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3.2 </w:t>
            </w: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พ.ร.บ.คุ้มครองเด็ก </w:t>
            </w:r>
          </w:p>
          <w:p w14:paraId="48920414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3.3 </w:t>
            </w: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พ.ร.บ. ลิขสิทธิ์ </w:t>
            </w:r>
          </w:p>
          <w:p w14:paraId="24B348D6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3.4 </w:t>
            </w: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พ.ร.บ.สิทธิบัตร </w:t>
            </w:r>
          </w:p>
          <w:p w14:paraId="0CFDFDDB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3.5 </w:t>
            </w: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พ.ร.บ.เครื่องหมายการค้า </w:t>
            </w:r>
          </w:p>
          <w:p w14:paraId="0700724F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3.6 </w:t>
            </w: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พ.ร.บ.ว่าด้วยการกระทำผิดทางคอมพิวเตอร์ </w:t>
            </w:r>
          </w:p>
          <w:p w14:paraId="372DF992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3.7 </w:t>
            </w: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ความผิดเกี่ยวกับบัตรอิเล็กทรอนิกส์ (ป.อาญา ม.269/1-269/7) </w:t>
            </w:r>
          </w:p>
          <w:p w14:paraId="79CC2AB4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3.8 </w:t>
            </w: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พ.ร.บ.</w:t>
            </w: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ป่าไม้ </w:t>
            </w:r>
          </w:p>
          <w:p w14:paraId="288F4556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3.9 </w:t>
            </w: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พ.ร.บ.ป่าสงวนแห่งชาติ </w:t>
            </w:r>
          </w:p>
          <w:p w14:paraId="1B63B728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3.10 </w:t>
            </w: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พ.ร.บ.อุทยานแห่งชาติ </w:t>
            </w:r>
          </w:p>
          <w:p w14:paraId="5B7634E0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3.11 </w:t>
            </w: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พ.ร.บ.สงวนและคุ้มครองสัตว์ป่า </w:t>
            </w:r>
          </w:p>
          <w:p w14:paraId="60D749D1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3.12 </w:t>
            </w: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พ.ร.บ.ส่งเสริมและรักษาคุณภาพสิ่งแวดล้อมแห่งชาติ พ.ศ. 2535 </w:t>
            </w:r>
          </w:p>
          <w:p w14:paraId="3E37CBF7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3.13. </w:t>
            </w: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พ.ร.บ.ขุดดินและถมดิน </w:t>
            </w:r>
          </w:p>
          <w:p w14:paraId="7D9891ED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ind w:left="24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3.14 </w:t>
            </w: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พ.ร.บ.ศุลากร 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33113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 </w:t>
            </w:r>
          </w:p>
          <w:p w14:paraId="1E1E8909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47BDDA9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EF3697E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B230375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9485C92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814284D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3 </w:t>
            </w:r>
          </w:p>
          <w:p w14:paraId="485AF4F4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4740C74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30EB9D9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6FC8F66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2162687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6D0E73B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7438247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3E987FA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66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265C6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 </w:t>
            </w:r>
          </w:p>
          <w:p w14:paraId="69D7429B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22320E2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8B13926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1EA1F60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DC29C09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DE8F044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 </w:t>
            </w:r>
          </w:p>
          <w:p w14:paraId="4C56493A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5441ED2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415F3595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C97600E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64CEB80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FF3756D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19ECADF7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27DAAEA1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660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A1E6C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 </w:t>
            </w:r>
          </w:p>
          <w:p w14:paraId="011DD71A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0D1A6F5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5FEECC8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FCE89B4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1857817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85CB895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2 </w:t>
            </w:r>
          </w:p>
          <w:p w14:paraId="18222F1C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275F14D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1B716A7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57ECCBEC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325812F9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77DCA60E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66DB71DA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  <w:p w14:paraId="0BABA153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75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89A8F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66.67 </w:t>
            </w:r>
          </w:p>
          <w:p w14:paraId="2C2E3CA3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04D90725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14F3C653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670C1440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5571BAA2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0711BB76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66.67 </w:t>
            </w:r>
          </w:p>
          <w:p w14:paraId="4E5152D7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20E3EC0E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62E3A8C7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52CED660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6402F2EB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602E1D9A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64327CED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0.00 </w:t>
            </w:r>
          </w:p>
          <w:p w14:paraId="7FEF8415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205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B20BA" w14:textId="77777777" w:rsidR="00E63D41" w:rsidRPr="00CA7221" w:rsidRDefault="00E63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3463B" w14:textId="77777777" w:rsidR="00E63D41" w:rsidRPr="00CA7221" w:rsidRDefault="00E63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A03EC" w14:textId="77777777" w:rsidR="00E63D41" w:rsidRPr="00CA7221" w:rsidRDefault="00E63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</w:tr>
      <w:tr w:rsidR="00E63D41" w:rsidRPr="00CA7221" w14:paraId="2BB34933" w14:textId="77777777" w:rsidTr="00CA7221">
        <w:trPr>
          <w:trHeight w:val="252"/>
        </w:trPr>
        <w:tc>
          <w:tcPr>
            <w:tcW w:w="6276" w:type="dxa"/>
            <w:gridSpan w:val="4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2CED1" w14:textId="77777777" w:rsidR="00E63D41" w:rsidRPr="00CA7221" w:rsidRDefault="00E63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50DD4" w14:textId="77777777" w:rsidR="00E63D41" w:rsidRPr="00CA7221" w:rsidRDefault="00E63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0590E" w14:textId="77777777" w:rsidR="00E63D41" w:rsidRPr="00CA7221" w:rsidRDefault="00E63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53C28" w14:textId="77777777" w:rsidR="00E63D41" w:rsidRPr="00CA7221" w:rsidRDefault="00E63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1D512" w14:textId="77777777" w:rsidR="00E63D41" w:rsidRPr="00CA7221" w:rsidRDefault="00E63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52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80E32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- </w:t>
            </w: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ฐานความผิดการพนันที่กระทำผ่านระบบคอมพิวเตอร์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57B57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99705" w14:textId="77777777" w:rsidR="00E63D41" w:rsidRPr="00CA7221" w:rsidRDefault="00BD1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0</w:t>
            </w:r>
          </w:p>
        </w:tc>
      </w:tr>
      <w:tr w:rsidR="00E63D41" w:rsidRPr="00CA7221" w14:paraId="43DF9E57" w14:textId="77777777" w:rsidTr="00CA7221">
        <w:trPr>
          <w:trHeight w:val="252"/>
        </w:trPr>
        <w:tc>
          <w:tcPr>
            <w:tcW w:w="6276" w:type="dxa"/>
            <w:gridSpan w:val="4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BEDB7" w14:textId="77777777" w:rsidR="00E63D41" w:rsidRPr="00CA7221" w:rsidRDefault="00E63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B4433" w14:textId="77777777" w:rsidR="00E63D41" w:rsidRPr="00CA7221" w:rsidRDefault="00E63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40D46" w14:textId="77777777" w:rsidR="00E63D41" w:rsidRPr="00CA7221" w:rsidRDefault="00E63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E31D7" w14:textId="77777777" w:rsidR="00E63D41" w:rsidRPr="00CA7221" w:rsidRDefault="00E63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ABEE1" w14:textId="77777777" w:rsidR="00E63D41" w:rsidRPr="00CA7221" w:rsidRDefault="00E63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52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972F0" w14:textId="77777777" w:rsidR="00E63D41" w:rsidRPr="00CA7221" w:rsidRDefault="00E63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B39AD" w14:textId="77777777" w:rsidR="00E63D41" w:rsidRPr="00CA7221" w:rsidRDefault="00E63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08F8C" w14:textId="77777777" w:rsidR="00E63D41" w:rsidRPr="00CA7221" w:rsidRDefault="00E63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</w:p>
        </w:tc>
      </w:tr>
      <w:tr w:rsidR="00E63D41" w:rsidRPr="00CA7221" w14:paraId="0CB02BC6" w14:textId="77777777" w:rsidTr="00CA7221">
        <w:trPr>
          <w:trHeight w:val="251"/>
        </w:trPr>
        <w:tc>
          <w:tcPr>
            <w:tcW w:w="16537" w:type="dxa"/>
            <w:gridSpan w:val="1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A3716" w14:textId="6792A921" w:rsidR="00E63D41" w:rsidRPr="00CA7221" w:rsidRDefault="00BD1451" w:rsidP="00CA72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67"/>
              <w:jc w:val="center"/>
              <w:rPr>
                <w:rFonts w:ascii="Sarabun" w:eastAsia="Sarabun" w:hAnsi="Sarabun" w:cs="Sarabun"/>
                <w:color w:val="000000"/>
                <w:sz w:val="20"/>
                <w:szCs w:val="20"/>
              </w:rPr>
            </w:pP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ประชากร 474539</w:t>
            </w:r>
            <w:r w:rsidR="00CA7221">
              <w:rPr>
                <w:rFonts w:ascii="Sarabun" w:eastAsia="Sarabun" w:hAnsi="Sarabun" w:cstheme="minorBidi" w:hint="cs"/>
                <w:color w:val="000000"/>
                <w:sz w:val="20"/>
                <w:szCs w:val="20"/>
                <w:cs/>
              </w:rPr>
              <w:t xml:space="preserve"> </w:t>
            </w: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คน</w:t>
            </w:r>
            <w:r w:rsidR="00CA7221">
              <w:rPr>
                <w:rFonts w:ascii="Sarabun" w:eastAsia="Sarabun" w:hAnsi="Sarabun" w:cstheme="minorBidi" w:hint="cs"/>
                <w:color w:val="000000"/>
                <w:sz w:val="20"/>
                <w:szCs w:val="20"/>
                <w:cs/>
              </w:rPr>
              <w:t xml:space="preserve">                                             </w:t>
            </w: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 xml:space="preserve"> </w:t>
            </w:r>
            <w:r w:rsidRPr="00CA7221">
              <w:rPr>
                <w:rFonts w:ascii="Sarabun" w:eastAsia="Sarabun" w:hAnsi="Sarabun" w:cs="Sarabun"/>
                <w:color w:val="000000"/>
                <w:sz w:val="20"/>
                <w:szCs w:val="20"/>
              </w:rPr>
              <w:t>ผู้พิมพ์รายงาน ส.ต.ต. อนพัทย์ ธนวิจิตรานันท์ วันที่พิมพ์รายงาน 09 เม.ย. 2568 เวลา 17:19 น.</w:t>
            </w:r>
          </w:p>
        </w:tc>
      </w:tr>
    </w:tbl>
    <w:p w14:paraId="5D8C0A3E" w14:textId="77777777" w:rsidR="00E63D41" w:rsidRDefault="00E63D4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071D905" w14:textId="77777777" w:rsidR="00E63D41" w:rsidRDefault="00E63D4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A9F6F42" w14:textId="77777777" w:rsidR="00E63D41" w:rsidRDefault="00BD145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/>
        <w:rPr>
          <w:rFonts w:ascii="Sarabun" w:eastAsia="Sarabun" w:hAnsi="Sarabun" w:cs="Sarabun"/>
          <w:color w:val="000000"/>
          <w:sz w:val="16"/>
          <w:szCs w:val="16"/>
        </w:rPr>
      </w:pPr>
      <w:r>
        <w:rPr>
          <w:noProof/>
          <w:color w:val="000000"/>
        </w:rPr>
        <w:drawing>
          <wp:inline distT="19050" distB="19050" distL="19050" distR="19050" wp14:anchorId="217BF3AC" wp14:editId="2B3FC5E8">
            <wp:extent cx="76200" cy="762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Sarabun" w:eastAsia="Sarabun" w:hAnsi="Sarabun" w:cs="Sarabun"/>
          <w:color w:val="000000"/>
          <w:sz w:val="16"/>
          <w:szCs w:val="16"/>
        </w:rPr>
        <w:t>ที่มา : ระบบสารสนเทศสถานีตำรวจ สำนักงานตำรวจแห่งชาติ * หมายเหตุ 1. หน่วยงานที่รับผิดชอบในการรายงาน ได้แก่ ศทก.สทส. และผอ.สยศ.ตร. , 2. คดีกลุ่มที่ 3 ฐานความผิดพิเศษ สามารถปรับเปลี่ยนได้ตามสถานการณ์และนโยบายของ ตร.</w:t>
      </w:r>
    </w:p>
    <w:sectPr w:rsidR="00E63D41">
      <w:pgSz w:w="16820" w:h="11900" w:orient="landscape"/>
      <w:pgMar w:top="82" w:right="162" w:bottom="286" w:left="13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rabun">
    <w:charset w:val="00"/>
    <w:family w:val="auto"/>
    <w:pitch w:val="default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D41"/>
    <w:rsid w:val="00BD1451"/>
    <w:rsid w:val="00CA7221"/>
    <w:rsid w:val="00E6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9F8CF"/>
  <w15:docId w15:val="{4F5CFAE3-52E6-45B6-B933-B2E9DCE10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619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Puwis Theekawong</cp:lastModifiedBy>
  <cp:revision>3</cp:revision>
  <dcterms:created xsi:type="dcterms:W3CDTF">2025-04-09T13:34:00Z</dcterms:created>
  <dcterms:modified xsi:type="dcterms:W3CDTF">2025-04-09T13:38:00Z</dcterms:modified>
</cp:coreProperties>
</file>