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09A" w14:textId="1C6B68A7" w:rsidR="00AD192F" w:rsidRPr="001176DA" w:rsidRDefault="001E793F" w:rsidP="00AD192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87936" behindDoc="0" locked="0" layoutInCell="1" allowOverlap="1" wp14:anchorId="2979784D" wp14:editId="2B21B29F">
            <wp:simplePos x="0" y="0"/>
            <wp:positionH relativeFrom="column">
              <wp:posOffset>-534670</wp:posOffset>
            </wp:positionH>
            <wp:positionV relativeFrom="paragraph">
              <wp:posOffset>-326390</wp:posOffset>
            </wp:positionV>
            <wp:extent cx="6842740" cy="19888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4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860">
        <w:rPr>
          <w:rFonts w:ascii="TH SarabunPSK" w:hAnsi="TH SarabunPSK" w:cs="TH SarabunPSK" w:hint="cs"/>
          <w:sz w:val="32"/>
          <w:szCs w:val="32"/>
          <w:cs/>
          <w:lang w:bidi="th-TH"/>
        </w:rPr>
        <w:t>ป</w:t>
      </w:r>
    </w:p>
    <w:p w14:paraId="175E852A" w14:textId="073702C9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20276158" w14:textId="4C79A5C9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21CE3294" w14:textId="09F69078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7E7727C9" w14:textId="64FC84A1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3C3E49EC" w14:textId="5AB120DD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3CA6BEF9" w14:textId="46790ACD" w:rsidR="00AD192F" w:rsidRPr="001176DA" w:rsidRDefault="00DB2860" w:rsidP="00AD192F">
      <w:pPr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2BF0" wp14:editId="210E2ED4">
                <wp:simplePos x="0" y="0"/>
                <wp:positionH relativeFrom="page">
                  <wp:posOffset>131445</wp:posOffset>
                </wp:positionH>
                <wp:positionV relativeFrom="paragraph">
                  <wp:posOffset>149860</wp:posOffset>
                </wp:positionV>
                <wp:extent cx="7200900" cy="1828800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93B6B9" w14:textId="6FFFC23A" w:rsidR="00636090" w:rsidRPr="003A33B5" w:rsidRDefault="00AD192F" w:rsidP="00DB28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3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  <w:r w:rsidR="00DB28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 มกราคม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0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5pt;margin-top:11.8pt;width:567pt;height:2in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" filled="f" stroked="f">
                <v:textbox style="mso-fit-shape-to-text:t">
                  <w:txbxContent>
                    <w:p w14:paraId="2993B6B9" w14:textId="6FFFC23A" w:rsidR="00636090" w:rsidRPr="003A33B5" w:rsidRDefault="00AD192F" w:rsidP="00DB28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60"/>
                          <w:szCs w:val="60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33B5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60"/>
                          <w:szCs w:val="60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  <w:r w:rsidR="00DB2860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60"/>
                          <w:szCs w:val="60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 มกราคม 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F920EF" w14:textId="761AD4A5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67715FCA" w14:textId="1CE10F62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0374C8F7" w14:textId="4945F08B" w:rsidR="00AD192F" w:rsidRPr="001176DA" w:rsidRDefault="00DB2860" w:rsidP="00AD192F">
      <w:pPr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7ACB80D" wp14:editId="25334548">
            <wp:simplePos x="0" y="0"/>
            <wp:positionH relativeFrom="margin">
              <wp:posOffset>684530</wp:posOffset>
            </wp:positionH>
            <wp:positionV relativeFrom="paragraph">
              <wp:posOffset>78105</wp:posOffset>
            </wp:positionV>
            <wp:extent cx="4434591" cy="3268980"/>
            <wp:effectExtent l="152400" t="152400" r="366395" b="369570"/>
            <wp:wrapNone/>
            <wp:docPr id="9" name="Picture 1" descr="พรบ. การจัดซื้อจัดจ้างและการบริหารพัสดุภาครัฐพ.ศ.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รบ. การจัดซื้อจัดจ้างและการบริหารพัสดุภาครัฐพ.ศ. 25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591" cy="326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CB81E" w14:textId="79DDB3C1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33300881" w14:textId="74B3BDBB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54C2F9C7" w14:textId="0111BB09" w:rsidR="00AD192F" w:rsidRPr="001176DA" w:rsidRDefault="00AD192F" w:rsidP="00AD192F">
      <w:pPr>
        <w:tabs>
          <w:tab w:val="left" w:pos="6771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</w:rPr>
        <w:tab/>
      </w:r>
    </w:p>
    <w:p w14:paraId="56F53AFB" w14:textId="52CD51D4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8E49A69" w14:textId="1D3FE103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5045EDA" w14:textId="69B77608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63B78737" w14:textId="0F9AD0AB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2CB47C3" w14:textId="235C04B6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</w:rPr>
        <w:tab/>
      </w:r>
    </w:p>
    <w:p w14:paraId="1B8CC435" w14:textId="72C53D1B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</w:p>
    <w:p w14:paraId="024FD9DC" w14:textId="13C63563" w:rsidR="00AD192F" w:rsidRDefault="00DB2860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13F43D5A" wp14:editId="7B225C3B">
            <wp:simplePos x="0" y="0"/>
            <wp:positionH relativeFrom="column">
              <wp:posOffset>90170</wp:posOffset>
            </wp:positionH>
            <wp:positionV relativeFrom="paragraph">
              <wp:posOffset>196215</wp:posOffset>
            </wp:positionV>
            <wp:extent cx="5707380" cy="2376805"/>
            <wp:effectExtent l="152400" t="152400" r="369570" b="366395"/>
            <wp:wrapNone/>
            <wp:docPr id="10" name="Picture 2" descr="พระราชบัญญัติการจัดซื้อจัดจ้างและการบริหารพัสดุภาครัฐ พ.ศ.2560 –  โครงการจัดตั้งกองกฎหมาย สำนักงานอธิการบด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ระราชบัญญัติการจัดซื้อจัดจ้างและการบริหารพัสดุภาครัฐ พ.ศ.2560 –  โครงการจัดตั้งกองกฎหมาย สำนักงานอธิการบด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376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10327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0C29763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C74C720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9B47377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AF4BD7B" w14:textId="77777777" w:rsidR="00F702BB" w:rsidRPr="001176DA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C656DAA" w14:textId="77777777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</w:p>
    <w:p w14:paraId="6A2CFB0F" w14:textId="77777777" w:rsidR="00AD192F" w:rsidRPr="001176DA" w:rsidRDefault="00AD192F" w:rsidP="00AD192F">
      <w:pPr>
        <w:tabs>
          <w:tab w:val="left" w:pos="4004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54190FE" w14:textId="6816AE2F" w:rsidR="004327EC" w:rsidRDefault="004327EC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59264" behindDoc="0" locked="0" layoutInCell="1" allowOverlap="1" wp14:anchorId="7C7DFCF3" wp14:editId="070F45B5">
            <wp:simplePos x="0" y="0"/>
            <wp:positionH relativeFrom="margin">
              <wp:posOffset>2439670</wp:posOffset>
            </wp:positionH>
            <wp:positionV relativeFrom="paragraph">
              <wp:posOffset>-26035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400EF" w14:textId="0B5C1ECF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79F255A" w14:textId="7F68B58C" w:rsidR="00D51D1F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234260" w14:textId="77777777" w:rsidR="00F702BB" w:rsidRDefault="00F702B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935DE7A" w14:textId="77777777" w:rsidR="00F702BB" w:rsidRPr="001176DA" w:rsidRDefault="00F702B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127D141" w14:textId="5CDE8D1A" w:rsidR="00E43F99" w:rsidRPr="001176DA" w:rsidRDefault="009A26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4327E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บ่อเกลือ จังหวัดน่าน</w:t>
      </w:r>
    </w:p>
    <w:p w14:paraId="67826B2F" w14:textId="70BC51E3" w:rsidR="003509AF" w:rsidRPr="001176DA" w:rsidRDefault="003509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เรื่อง </w:t>
      </w:r>
      <w:r w:rsidR="00CF52D9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ประกาศผลการดำเนินการจัดซื้อ – จัดจ้างประจำเดือน </w:t>
      </w:r>
      <w:r w:rsidR="00E833D6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มกราคม</w:t>
      </w:r>
      <w:r w:rsidR="00CF52D9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56FB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๒๕๖</w:t>
      </w:r>
      <w:r w:rsidR="001E793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๘</w:t>
      </w:r>
    </w:p>
    <w:p w14:paraId="47D498C1" w14:textId="3E413B08" w:rsidR="00E43F99" w:rsidRPr="001176DA" w:rsidRDefault="009A26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116A54CB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3743B701" w14:textId="60E1FB6F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ab/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ของหน่วยงานภาครัฐ เป็นข้อมูลข่าวสารที่ต้องจัดไว้ให้ประชาชนตรวจสอบได้ ตามมาตรา </w:t>
      </w:r>
      <w:r w:rsidR="00745204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๙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(</w:t>
      </w:r>
      <w:r w:rsidR="00745204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๘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แห่งพระราชบัญญัติข้อมูลข่าวสารของทางราชการ พ.ศ.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๒๕๔๐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 </w:t>
      </w:r>
    </w:p>
    <w:p w14:paraId="35984CFF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D0713D" w14:textId="6FFFE45A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ab/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สถานีตำรวจภูธร</w:t>
      </w:r>
      <w:r w:rsidR="004327EC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บ่อเกลือ จังหวัดน่าน</w:t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 ได้จัดทำสรุปผลการจัดซื้อจัดจ้างในรอบเดือน </w:t>
      </w:r>
      <w:r w:rsidR="004327EC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</w:t>
      </w:r>
      <w:r w:rsidR="00E833D6"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มกราคม</w:t>
      </w:r>
      <w:r w:rsidR="00967083"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</w:t>
      </w:r>
      <w:r w:rsidR="00756FB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๒๕๖</w:t>
      </w:r>
      <w:r w:rsidR="001E793F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๘</w:t>
      </w:r>
      <w:r w:rsidR="00756FB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เรียบร้อยแล้ว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รายละเอียดตามเอกสารที่แนบท้ายประกาศฉบับนี้ </w:t>
      </w:r>
    </w:p>
    <w:p w14:paraId="4694FCC3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4841ADFE" w14:textId="5732935F" w:rsidR="00E43F99" w:rsidRPr="001176DA" w:rsidRDefault="00EE6CCA" w:rsidP="003509A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5A4ED3"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C42E17"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ประกาศ</w:t>
      </w:r>
      <w:r w:rsidR="009A2678" w:rsidRPr="001176DA">
        <w:rPr>
          <w:rFonts w:ascii="TH SarabunPSK" w:hAnsi="TH SarabunPSK" w:cs="TH SarabunPSK"/>
          <w:sz w:val="32"/>
          <w:szCs w:val="32"/>
        </w:rPr>
        <w:t xml:space="preserve"> 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ณ</w:t>
      </w:r>
      <w:r w:rsidR="009A2678" w:rsidRPr="001176DA">
        <w:rPr>
          <w:rFonts w:ascii="TH SarabunPSK" w:hAnsi="TH SarabunPSK" w:cs="TH SarabunPSK"/>
          <w:sz w:val="32"/>
          <w:szCs w:val="32"/>
        </w:rPr>
        <w:t xml:space="preserve"> 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="009A2678" w:rsidRPr="001176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A2678" w:rsidRPr="001176D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56FB5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๓๑ </w:t>
      </w:r>
      <w:r w:rsidR="009A2678" w:rsidRPr="001176D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="00E833D6"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F33E6" w:rsidRPr="001176DA">
        <w:rPr>
          <w:rFonts w:ascii="TH SarabunPSK" w:hAnsi="TH SarabunPSK" w:cs="TH SarabunPSK"/>
          <w:sz w:val="32"/>
          <w:szCs w:val="32"/>
          <w:cs/>
          <w:lang w:bidi="th-TH"/>
        </w:rPr>
        <w:t>มกราคม</w:t>
      </w:r>
      <w:r w:rsidR="00E833D6"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พ</w:t>
      </w:r>
      <w:r w:rsidR="009A2678" w:rsidRPr="001176DA">
        <w:rPr>
          <w:rFonts w:ascii="TH SarabunPSK" w:hAnsi="TH SarabunPSK" w:cs="TH SarabunPSK"/>
          <w:sz w:val="32"/>
          <w:szCs w:val="32"/>
        </w:rPr>
        <w:t>.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ศ</w:t>
      </w:r>
      <w:r w:rsidR="009A2678" w:rsidRPr="001176DA">
        <w:rPr>
          <w:rFonts w:ascii="TH SarabunPSK" w:hAnsi="TH SarabunPSK" w:cs="TH SarabunPSK"/>
          <w:sz w:val="32"/>
          <w:szCs w:val="32"/>
        </w:rPr>
        <w:t>.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๒๕๖</w:t>
      </w:r>
      <w:r w:rsidR="001E793F">
        <w:rPr>
          <w:rFonts w:ascii="TH SarabunPSK" w:hAnsi="TH SarabunPSK" w:cs="TH SarabunPSK" w:hint="cs"/>
          <w:sz w:val="32"/>
          <w:szCs w:val="32"/>
          <w:cs/>
          <w:lang w:bidi="th-TH"/>
        </w:rPr>
        <w:t>๘</w:t>
      </w:r>
    </w:p>
    <w:p w14:paraId="1ABCC570" w14:textId="1C8276EA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A25150E" w14:textId="5418B3A4" w:rsidR="00B44123" w:rsidRDefault="00756FB5" w:rsidP="00B44123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E32EC71" wp14:editId="6B6CCDF6">
            <wp:simplePos x="0" y="0"/>
            <wp:positionH relativeFrom="column">
              <wp:posOffset>2979420</wp:posOffset>
            </wp:positionH>
            <wp:positionV relativeFrom="paragraph">
              <wp:posOffset>47625</wp:posOffset>
            </wp:positionV>
            <wp:extent cx="982980" cy="609600"/>
            <wp:effectExtent l="0" t="0" r="0" b="0"/>
            <wp:wrapNone/>
            <wp:docPr id="12611900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52EC3" w14:textId="5CDEAE9E" w:rsidR="00B44123" w:rsidRPr="00B44123" w:rsidRDefault="00B44123" w:rsidP="00B441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5648" behindDoc="0" locked="0" layoutInCell="1" allowOverlap="1" wp14:anchorId="2DFFC904" wp14:editId="7DD18F21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0334794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624" behindDoc="0" locked="0" layoutInCell="1" allowOverlap="1" wp14:anchorId="59E20B71" wp14:editId="62C01424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2879937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E9735F9" wp14:editId="6918429B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0078198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sz w:val="32"/>
          <w:szCs w:val="32"/>
        </w:rPr>
        <w:t xml:space="preserve">            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พันตำรวจเอก    </w:t>
      </w:r>
    </w:p>
    <w:p w14:paraId="403FAD68" w14:textId="6E52FF36" w:rsidR="00B44123" w:rsidRPr="00B44123" w:rsidRDefault="00B44123" w:rsidP="00B44123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(จักรียุทธ  โชติวชิระพงศ์)</w:t>
      </w:r>
    </w:p>
    <w:p w14:paraId="65EC3BF5" w14:textId="2D72564A" w:rsidR="00B44123" w:rsidRPr="00B44123" w:rsidRDefault="00B44123" w:rsidP="00B44123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ผู้กำกับการสถานีตำรวจภูธร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บ่อเกลือ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จังหวัดน่าน</w:t>
      </w:r>
    </w:p>
    <w:p w14:paraId="32C5034A" w14:textId="77777777" w:rsidR="00B44123" w:rsidRDefault="00B44123" w:rsidP="00B44123">
      <w:pPr>
        <w:spacing w:after="0"/>
        <w:rPr>
          <w:rFonts w:ascii="TH SarabunPSK" w:hAnsi="TH SarabunPSK" w:cs="TH SarabunPSK"/>
        </w:rPr>
      </w:pPr>
    </w:p>
    <w:p w14:paraId="4B1C0D31" w14:textId="77777777" w:rsidR="00B44123" w:rsidRPr="00C93B91" w:rsidRDefault="00B44123" w:rsidP="00B44123">
      <w:pPr>
        <w:pStyle w:val="a5"/>
        <w:widowControl w:val="0"/>
        <w:spacing w:line="40" w:lineRule="atLeast"/>
        <w:ind w:left="4320" w:right="57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5100D756" w14:textId="2851E858" w:rsidR="00D51D1F" w:rsidRPr="00B44123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94B333C" w14:textId="04F978A4" w:rsidR="00D51D1F" w:rsidRPr="001176DA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195D802" w14:textId="77777777" w:rsidR="00D51D1F" w:rsidRPr="001176DA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7706973" w14:textId="0DBAD113" w:rsidR="00E43F99" w:rsidRPr="001176DA" w:rsidRDefault="00EE6CCA" w:rsidP="004327EC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5E8A58D0" w14:textId="38E080B6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7B6A668" w14:textId="6434D641" w:rsidR="00C42E17" w:rsidRPr="001176DA" w:rsidRDefault="00C42E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0C6D5A" w14:textId="29CC0B8F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13E43C14" w14:textId="35E1778D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25B41D1D" w14:textId="09CDA08E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309511D9" w14:textId="61DA7664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14FCBBE3" w14:textId="3EC0B9F9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02AB5C61" w14:textId="03039D54" w:rsidR="00CF52D9" w:rsidRDefault="00CF52D9" w:rsidP="00CF52D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4458E35" w14:textId="77777777" w:rsidR="00970946" w:rsidRPr="001176DA" w:rsidRDefault="00970946" w:rsidP="00CF52D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8958C04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62336" behindDoc="0" locked="0" layoutInCell="1" allowOverlap="1" wp14:anchorId="457ED9D2" wp14:editId="4F603293">
            <wp:simplePos x="0" y="0"/>
            <wp:positionH relativeFrom="margin">
              <wp:posOffset>2515870</wp:posOffset>
            </wp:positionH>
            <wp:positionV relativeFrom="paragraph">
              <wp:posOffset>-271145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9750E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D7C80BC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C63A6A7" w14:textId="7777777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5FD4655" w14:textId="71660C6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9C1B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บ่อเกลือ จังหวัดน่าน</w:t>
      </w:r>
    </w:p>
    <w:p w14:paraId="1D69942D" w14:textId="4E3365A8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 สรุปผลการดำเนินการจัดซื้อจัดจ้างในระบบ (</w:t>
      </w:r>
      <w:r w:rsidRPr="001176D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ประจำเดือน</w:t>
      </w:r>
      <w:r w:rsidR="00E833D6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มกราคม</w:t>
      </w: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9709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๒๕๖</w:t>
      </w:r>
      <w:r w:rsidR="00B15CB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๘</w:t>
      </w:r>
    </w:p>
    <w:p w14:paraId="7666549E" w14:textId="7777777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4EC91C2C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144A97AF" w14:textId="71F02FA8" w:rsidR="00CF52D9" w:rsidRPr="001176DA" w:rsidRDefault="00CF52D9" w:rsidP="00B97085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ตามที่กรมบัญชีกลางได้มีหนังสือ ที่ กค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๐๔๓๓.๔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/ว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๕๖๘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ลงวันที่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๓๐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พฤศจิกายน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๒๕๖๓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1176DA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1176DA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มีข้อมูลการจัดซื้อจัดจ้างสอดคล้องกับสรุปผลการดำเนินการจัดซื้อจัดจ้างของหน่วยงานของรัฐตามแบบ </w:t>
      </w:r>
      <w:proofErr w:type="spellStart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สขร</w:t>
      </w:r>
      <w:proofErr w:type="spellEnd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745204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โดยหน่วยงานของรัฐสามารถนำประกาศดังกล่าว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มาจัดไว้ในศูนย์ข้อมูลข่าวสารของราชการแทนแบบ </w:t>
      </w:r>
      <w:proofErr w:type="spellStart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สขร</w:t>
      </w:r>
      <w:proofErr w:type="spellEnd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745204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ได้ 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ดังนั้นเพื่อให้การปฏิบัติงานเกี่ยวกับการจัดซื้อ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จัดจ้างของ สถานีตำรวจภูธ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รบ่อเกลือ จังหวัดน่าน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เป็นไปอย่างถูกต้องสอดคล้องกับพระราชบัญญัติการจัดซื้อ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จัดจ้างและการบริหารพัสดุภาครัฐ พ.ศ.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๒๕๖๐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และระเบียบกระทรวงการคลัง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ว่าด้วยการจัดซื้อจัดจ้าง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และ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การบริหารพัสดุภาครัฐ พ.ศ.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๒๕๖๐ 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และลดความซ้ำซ้อนของการจัดทำข้อมูลสรุปผลการดำเนินการจัดซื้อจัดจ้าง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ตามประกาศคณะกรรมการข้อมูล ข่าวสารของราชการของหน่วยงานของรัฐ นั้น</w:t>
      </w:r>
    </w:p>
    <w:p w14:paraId="0CA9C3EF" w14:textId="52D8B4A3" w:rsidR="00CF52D9" w:rsidRDefault="00CF52D9" w:rsidP="006426EF">
      <w:pPr>
        <w:spacing w:after="0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สถานีตำรวจภูธร</w:t>
      </w:r>
      <w:r w:rsidR="006426E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บ่อเกลือ จังหวัดน่าน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จึงได้จัดทำสรุปผลการจัดซื้อจัดจ้างในระบบ (</w:t>
      </w:r>
      <w:r w:rsidRPr="006426EF">
        <w:rPr>
          <w:rFonts w:ascii="TH SarabunPSK" w:hAnsi="TH SarabunPSK" w:cs="TH SarabunPSK"/>
          <w:spacing w:val="-4"/>
          <w:sz w:val="32"/>
          <w:szCs w:val="32"/>
        </w:rPr>
        <w:t>Electronic Government</w:t>
      </w:r>
      <w:r w:rsidRPr="006426EF">
        <w:rPr>
          <w:rFonts w:ascii="TH SarabunPSK" w:hAnsi="TH SarabunPSK" w:cs="TH SarabunPSK"/>
          <w:sz w:val="32"/>
          <w:szCs w:val="32"/>
        </w:rPr>
        <w:t xml:space="preserve"> </w:t>
      </w:r>
      <w:r w:rsidRPr="006426EF">
        <w:rPr>
          <w:rFonts w:ascii="TH SarabunPSK" w:hAnsi="TH SarabunPSK" w:cs="TH SarabunPSK"/>
          <w:spacing w:val="-4"/>
          <w:sz w:val="32"/>
          <w:szCs w:val="32"/>
        </w:rPr>
        <w:t xml:space="preserve">Procurement : e-GP) 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ในรอบเดือน </w:t>
      </w:r>
      <w:r w:rsidR="00E833D6"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มกราคม 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๒๕๖</w:t>
      </w:r>
      <w:r w:rsidR="00B15CBC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๘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เรียบร้อยแล้ว ตามรายละเอียดที่แนบท้ายประกาศฉบับนี้</w:t>
      </w:r>
    </w:p>
    <w:p w14:paraId="0DB650AE" w14:textId="77777777" w:rsidR="006426EF" w:rsidRDefault="006426EF" w:rsidP="006426EF">
      <w:pPr>
        <w:spacing w:after="0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250BE0D7" w14:textId="66A63D48" w:rsidR="006426EF" w:rsidRPr="00745204" w:rsidRDefault="006426EF" w:rsidP="006426EF">
      <w:pPr>
        <w:spacing w:after="0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                        ประกาศ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ณ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วันที่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63F23" w:rsidRPr="00745204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๓๑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เดือน มกราคม พ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ศ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>.</w:t>
      </w:r>
      <w:r w:rsidR="00E63F23" w:rsidRPr="00745204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๒๕๖</w:t>
      </w:r>
      <w:r w:rsidR="00B15CB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๘</w:t>
      </w:r>
    </w:p>
    <w:p w14:paraId="53BD6A87" w14:textId="2A04347E" w:rsidR="006426EF" w:rsidRPr="001176DA" w:rsidRDefault="00E63F23" w:rsidP="006426E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85C4A4E" wp14:editId="7D6D6713">
            <wp:simplePos x="0" y="0"/>
            <wp:positionH relativeFrom="column">
              <wp:posOffset>3025140</wp:posOffset>
            </wp:positionH>
            <wp:positionV relativeFrom="paragraph">
              <wp:posOffset>200660</wp:posOffset>
            </wp:positionV>
            <wp:extent cx="982980" cy="609600"/>
            <wp:effectExtent l="0" t="0" r="0" b="0"/>
            <wp:wrapNone/>
            <wp:docPr id="20468130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C8F64" w14:textId="0BF3FB81" w:rsidR="006426EF" w:rsidRDefault="006426EF" w:rsidP="006426EF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B05BAB6" w14:textId="77777777" w:rsidR="006426EF" w:rsidRPr="00B44123" w:rsidRDefault="006426EF" w:rsidP="006426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80768" behindDoc="0" locked="0" layoutInCell="1" allowOverlap="1" wp14:anchorId="629454DE" wp14:editId="23869777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510287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9744" behindDoc="0" locked="0" layoutInCell="1" allowOverlap="1" wp14:anchorId="6C2C94C6" wp14:editId="122EABEE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9006391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0EC9CEDE" wp14:editId="15EBCD46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69521988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sz w:val="32"/>
          <w:szCs w:val="32"/>
        </w:rPr>
        <w:t xml:space="preserve">            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พันตำรวจเอก    </w:t>
      </w:r>
    </w:p>
    <w:p w14:paraId="75D88140" w14:textId="77777777" w:rsidR="006426EF" w:rsidRPr="00B44123" w:rsidRDefault="006426EF" w:rsidP="006426EF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(จักรียุทธ  โชติวชิระพงศ์)</w:t>
      </w:r>
    </w:p>
    <w:p w14:paraId="0DE369BE" w14:textId="77777777" w:rsidR="006426EF" w:rsidRPr="00B44123" w:rsidRDefault="006426EF" w:rsidP="006426EF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ผู้กำกับการสถานีตำรวจภูธร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บ่อเกลือ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จังหวัดน่าน</w:t>
      </w:r>
    </w:p>
    <w:p w14:paraId="40C01C56" w14:textId="77777777" w:rsidR="006426EF" w:rsidRPr="006426EF" w:rsidRDefault="006426EF" w:rsidP="006426EF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7CE5381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25AF5738" w14:textId="52B1D8E2" w:rsidR="00CF52D9" w:rsidRPr="001176DA" w:rsidRDefault="00CF52D9" w:rsidP="00CF52D9">
      <w:pPr>
        <w:tabs>
          <w:tab w:val="left" w:pos="4068"/>
        </w:tabs>
        <w:rPr>
          <w:rFonts w:ascii="TH SarabunPSK" w:hAnsi="TH SarabunPSK" w:cs="TH SarabunPSK"/>
          <w:sz w:val="32"/>
          <w:szCs w:val="32"/>
        </w:rPr>
      </w:pPr>
    </w:p>
    <w:p w14:paraId="478D1163" w14:textId="77777777" w:rsidR="00AD192F" w:rsidRPr="001176DA" w:rsidRDefault="00AD192F" w:rsidP="00AD192F">
      <w:pPr>
        <w:spacing w:after="0"/>
        <w:rPr>
          <w:rFonts w:ascii="TH SarabunPSK" w:hAnsi="TH SarabunPSK" w:cs="TH SarabunPSK" w:hint="cs"/>
          <w:sz w:val="32"/>
          <w:szCs w:val="32"/>
          <w:lang w:bidi="th-TH"/>
        </w:rPr>
      </w:pPr>
    </w:p>
    <w:sectPr w:rsidR="00AD192F" w:rsidRPr="001176DA" w:rsidSect="003327AF">
      <w:footerReference w:type="default" r:id="rId11"/>
      <w:pgSz w:w="11907" w:h="16839"/>
      <w:pgMar w:top="856" w:right="1418" w:bottom="851" w:left="113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C78D" w14:textId="77777777" w:rsidR="004B7B81" w:rsidRDefault="004B7B81">
      <w:r>
        <w:separator/>
      </w:r>
    </w:p>
  </w:endnote>
  <w:endnote w:type="continuationSeparator" w:id="0">
    <w:p w14:paraId="3650168F" w14:textId="77777777" w:rsidR="004B7B81" w:rsidRDefault="004B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8EF5" w14:textId="77777777" w:rsidR="004B7B81" w:rsidRDefault="004B7B81">
      <w:pPr>
        <w:spacing w:after="0"/>
      </w:pPr>
      <w:r>
        <w:separator/>
      </w:r>
    </w:p>
  </w:footnote>
  <w:footnote w:type="continuationSeparator" w:id="0">
    <w:p w14:paraId="5725F7EF" w14:textId="77777777" w:rsidR="004B7B81" w:rsidRDefault="004B7B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3BC3"/>
    <w:rsid w:val="00026C46"/>
    <w:rsid w:val="00085473"/>
    <w:rsid w:val="000943D0"/>
    <w:rsid w:val="001176DA"/>
    <w:rsid w:val="00165AD4"/>
    <w:rsid w:val="0018182C"/>
    <w:rsid w:val="00185A3F"/>
    <w:rsid w:val="001A552C"/>
    <w:rsid w:val="001D0A3D"/>
    <w:rsid w:val="001E793F"/>
    <w:rsid w:val="002068B8"/>
    <w:rsid w:val="0023267E"/>
    <w:rsid w:val="00261895"/>
    <w:rsid w:val="00265D61"/>
    <w:rsid w:val="002A66CD"/>
    <w:rsid w:val="002F33E6"/>
    <w:rsid w:val="00301FEF"/>
    <w:rsid w:val="003059B5"/>
    <w:rsid w:val="003327AF"/>
    <w:rsid w:val="003509AF"/>
    <w:rsid w:val="003A33B5"/>
    <w:rsid w:val="003E7A3C"/>
    <w:rsid w:val="003F2712"/>
    <w:rsid w:val="00407538"/>
    <w:rsid w:val="00411731"/>
    <w:rsid w:val="004317C4"/>
    <w:rsid w:val="004327EC"/>
    <w:rsid w:val="00434E85"/>
    <w:rsid w:val="00437C03"/>
    <w:rsid w:val="00461671"/>
    <w:rsid w:val="00466FEB"/>
    <w:rsid w:val="004B7B81"/>
    <w:rsid w:val="004F03F2"/>
    <w:rsid w:val="004F1BB3"/>
    <w:rsid w:val="00510D7B"/>
    <w:rsid w:val="00590AAF"/>
    <w:rsid w:val="00594091"/>
    <w:rsid w:val="005A4ED3"/>
    <w:rsid w:val="005E733F"/>
    <w:rsid w:val="005F2E6A"/>
    <w:rsid w:val="00636090"/>
    <w:rsid w:val="006426EF"/>
    <w:rsid w:val="00675024"/>
    <w:rsid w:val="006C6AE1"/>
    <w:rsid w:val="00745204"/>
    <w:rsid w:val="00756FB5"/>
    <w:rsid w:val="0077622C"/>
    <w:rsid w:val="00794BAE"/>
    <w:rsid w:val="008155DF"/>
    <w:rsid w:val="0088119C"/>
    <w:rsid w:val="008D4C3F"/>
    <w:rsid w:val="008E49D1"/>
    <w:rsid w:val="00967083"/>
    <w:rsid w:val="00970946"/>
    <w:rsid w:val="00981579"/>
    <w:rsid w:val="00984C0B"/>
    <w:rsid w:val="00996EB0"/>
    <w:rsid w:val="00997E69"/>
    <w:rsid w:val="009A2678"/>
    <w:rsid w:val="009C1BC7"/>
    <w:rsid w:val="009F27DF"/>
    <w:rsid w:val="00A24932"/>
    <w:rsid w:val="00AD192F"/>
    <w:rsid w:val="00B15CBC"/>
    <w:rsid w:val="00B4227F"/>
    <w:rsid w:val="00B44123"/>
    <w:rsid w:val="00B621F8"/>
    <w:rsid w:val="00B97085"/>
    <w:rsid w:val="00C42E17"/>
    <w:rsid w:val="00CF4D93"/>
    <w:rsid w:val="00CF52D9"/>
    <w:rsid w:val="00D06668"/>
    <w:rsid w:val="00D16C6A"/>
    <w:rsid w:val="00D214B5"/>
    <w:rsid w:val="00D51D1F"/>
    <w:rsid w:val="00D74273"/>
    <w:rsid w:val="00D95343"/>
    <w:rsid w:val="00DA25AB"/>
    <w:rsid w:val="00DA7FA2"/>
    <w:rsid w:val="00DB2860"/>
    <w:rsid w:val="00DB3C76"/>
    <w:rsid w:val="00DD0E4D"/>
    <w:rsid w:val="00E248E8"/>
    <w:rsid w:val="00E43F99"/>
    <w:rsid w:val="00E63F23"/>
    <w:rsid w:val="00E833D6"/>
    <w:rsid w:val="00E9498A"/>
    <w:rsid w:val="00EE6CCA"/>
    <w:rsid w:val="00F015C0"/>
    <w:rsid w:val="00F56558"/>
    <w:rsid w:val="00F65DE9"/>
    <w:rsid w:val="00F702BB"/>
    <w:rsid w:val="00F76F24"/>
    <w:rsid w:val="00FD1E2F"/>
    <w:rsid w:val="00FE0E66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rsid w:val="00D51D1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D1F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B44123"/>
    <w:rPr>
      <w:rFonts w:ascii="Calibri" w:eastAsia="Calibri" w:hAnsi="Calibri" w:cs="Angsana New"/>
      <w:sz w:val="22"/>
      <w:szCs w:val="28"/>
    </w:rPr>
  </w:style>
  <w:style w:type="paragraph" w:styleId="a6">
    <w:name w:val="Normal (Web)"/>
    <w:basedOn w:val="a"/>
    <w:uiPriority w:val="99"/>
    <w:unhideWhenUsed/>
    <w:rsid w:val="0018182C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napToGrid/>
      <w:color w:val="auto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Puwis Theekawong</cp:lastModifiedBy>
  <cp:revision>32</cp:revision>
  <cp:lastPrinted>2024-01-29T15:02:00Z</cp:lastPrinted>
  <dcterms:created xsi:type="dcterms:W3CDTF">2024-03-09T08:15:00Z</dcterms:created>
  <dcterms:modified xsi:type="dcterms:W3CDTF">2025-02-23T07:00:00Z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