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98CA6" w14:textId="2A055611" w:rsidR="00B27F09" w:rsidRPr="001176DA" w:rsidRDefault="00B27F09" w:rsidP="00B27F0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napToGrid/>
          <w:sz w:val="32"/>
          <w:szCs w:val="32"/>
          <w:lang w:bidi="th-TH"/>
        </w:rPr>
        <w:drawing>
          <wp:anchor distT="0" distB="0" distL="114300" distR="114300" simplePos="0" relativeHeight="251694080" behindDoc="0" locked="0" layoutInCell="1" allowOverlap="1" wp14:anchorId="2B56854E" wp14:editId="02F0CD70">
            <wp:simplePos x="0" y="0"/>
            <wp:positionH relativeFrom="column">
              <wp:posOffset>-600075</wp:posOffset>
            </wp:positionH>
            <wp:positionV relativeFrom="paragraph">
              <wp:posOffset>-381635</wp:posOffset>
            </wp:positionV>
            <wp:extent cx="6947610" cy="2019300"/>
            <wp:effectExtent l="0" t="0" r="5715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761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658F8E" w14:textId="77777777" w:rsidR="00B27F09" w:rsidRPr="001176DA" w:rsidRDefault="00B27F09" w:rsidP="00B27F09">
      <w:pPr>
        <w:rPr>
          <w:rFonts w:ascii="TH SarabunPSK" w:hAnsi="TH SarabunPSK" w:cs="TH SarabunPSK"/>
          <w:sz w:val="32"/>
          <w:szCs w:val="32"/>
        </w:rPr>
      </w:pPr>
    </w:p>
    <w:p w14:paraId="6A40E67E" w14:textId="358809BC" w:rsidR="00B27F09" w:rsidRPr="001176DA" w:rsidRDefault="00B27F09" w:rsidP="00B27F09">
      <w:pPr>
        <w:rPr>
          <w:rFonts w:ascii="TH SarabunPSK" w:hAnsi="TH SarabunPSK" w:cs="TH SarabunPSK"/>
          <w:sz w:val="32"/>
          <w:szCs w:val="32"/>
        </w:rPr>
      </w:pPr>
    </w:p>
    <w:p w14:paraId="56D75A8C" w14:textId="77777777" w:rsidR="00B27F09" w:rsidRPr="001176DA" w:rsidRDefault="00B27F09" w:rsidP="00B27F09">
      <w:pPr>
        <w:rPr>
          <w:rFonts w:ascii="TH SarabunPSK" w:hAnsi="TH SarabunPSK" w:cs="TH SarabunPSK"/>
          <w:sz w:val="32"/>
          <w:szCs w:val="32"/>
        </w:rPr>
      </w:pPr>
    </w:p>
    <w:p w14:paraId="1EB9807B" w14:textId="593F3416" w:rsidR="00B27F09" w:rsidRDefault="00B27F09" w:rsidP="00B27F09">
      <w:pPr>
        <w:rPr>
          <w:rFonts w:ascii="TH SarabunPSK" w:hAnsi="TH SarabunPSK" w:cs="TH SarabunPSK"/>
          <w:sz w:val="32"/>
          <w:szCs w:val="32"/>
        </w:rPr>
      </w:pPr>
    </w:p>
    <w:p w14:paraId="4D82BD6F" w14:textId="10EDED0D" w:rsidR="00B27F09" w:rsidRDefault="00B27F09" w:rsidP="00B27F09">
      <w:pPr>
        <w:rPr>
          <w:rFonts w:ascii="TH SarabunPSK" w:hAnsi="TH SarabunPSK" w:cs="TH SarabunPSK"/>
          <w:sz w:val="32"/>
          <w:szCs w:val="32"/>
        </w:rPr>
      </w:pPr>
    </w:p>
    <w:p w14:paraId="12ABD12F" w14:textId="6484BA29" w:rsidR="00DC2040" w:rsidRDefault="00DC2040" w:rsidP="00B27F09">
      <w:pPr>
        <w:rPr>
          <w:rFonts w:ascii="TH SarabunPSK" w:hAnsi="TH SarabunPSK" w:cs="TH SarabunPSK"/>
          <w:sz w:val="32"/>
          <w:szCs w:val="32"/>
        </w:rPr>
      </w:pPr>
    </w:p>
    <w:p w14:paraId="2BAA217E" w14:textId="76AD8BD6" w:rsidR="00B27F09" w:rsidRPr="00624B0D" w:rsidRDefault="00B27F09" w:rsidP="00B27F09">
      <w:pPr>
        <w:jc w:val="center"/>
        <w:rPr>
          <w:rFonts w:ascii="TH SarabunPSK" w:hAnsi="TH SarabunPSK" w:cs="TH SarabunPSK"/>
          <w:b/>
          <w:bCs/>
          <w:color w:val="002060"/>
          <w:sz w:val="56"/>
          <w:szCs w:val="56"/>
          <w:lang w:bidi="th-TH"/>
        </w:rPr>
      </w:pPr>
      <w:r w:rsidRPr="00624B0D">
        <w:rPr>
          <w:rFonts w:ascii="TH SarabunPSK" w:hAnsi="TH SarabunPSK" w:cs="TH SarabunPSK" w:hint="cs"/>
          <w:b/>
          <w:bCs/>
          <w:color w:val="002060"/>
          <w:sz w:val="56"/>
          <w:szCs w:val="56"/>
          <w:cs/>
          <w:lang w:bidi="th-TH"/>
        </w:rPr>
        <w:t xml:space="preserve">สรุปผลการจัดซื้อจัดจ้างประจำเดือน </w:t>
      </w:r>
      <w:r w:rsidR="004E5A00">
        <w:rPr>
          <w:rFonts w:ascii="TH SarabunPSK" w:hAnsi="TH SarabunPSK" w:cs="TH SarabunPSK" w:hint="cs"/>
          <w:b/>
          <w:bCs/>
          <w:color w:val="002060"/>
          <w:sz w:val="56"/>
          <w:szCs w:val="56"/>
          <w:cs/>
          <w:lang w:bidi="th-TH"/>
        </w:rPr>
        <w:t>พฤศจิกายน 2567</w:t>
      </w:r>
    </w:p>
    <w:p w14:paraId="38D3B444" w14:textId="110EB380" w:rsidR="00B27F09" w:rsidRPr="001176DA" w:rsidRDefault="00DC2040" w:rsidP="00B27F09">
      <w:pPr>
        <w:rPr>
          <w:rFonts w:ascii="TH SarabunPSK" w:hAnsi="TH SarabunPSK" w:cs="TH SarabunPSK"/>
          <w:sz w:val="32"/>
          <w:szCs w:val="32"/>
        </w:rPr>
      </w:pPr>
      <w:r w:rsidRPr="001176DA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91008" behindDoc="0" locked="0" layoutInCell="1" allowOverlap="1" wp14:anchorId="1D3E3EA3" wp14:editId="25C67843">
            <wp:simplePos x="0" y="0"/>
            <wp:positionH relativeFrom="margin">
              <wp:posOffset>572770</wp:posOffset>
            </wp:positionH>
            <wp:positionV relativeFrom="paragraph">
              <wp:posOffset>144145</wp:posOffset>
            </wp:positionV>
            <wp:extent cx="4762500" cy="3872865"/>
            <wp:effectExtent l="152400" t="152400" r="361950" b="356235"/>
            <wp:wrapNone/>
            <wp:docPr id="5" name="Picture 1" descr="พรบ. การจัดซื้อจัดจ้างและการบริหารพัสดุภาครัฐพ.ศ. 2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พรบ. การจัดซื้อจัดจ้างและการบริหารพัสดุภาครัฐพ.ศ. 256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8728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B77836" w14:textId="5F865675" w:rsidR="00B27F09" w:rsidRPr="001176DA" w:rsidRDefault="00B27F09" w:rsidP="00B27F09">
      <w:pPr>
        <w:rPr>
          <w:rFonts w:ascii="TH SarabunPSK" w:hAnsi="TH SarabunPSK" w:cs="TH SarabunPSK"/>
          <w:sz w:val="32"/>
          <w:szCs w:val="32"/>
        </w:rPr>
      </w:pPr>
    </w:p>
    <w:p w14:paraId="158B6B7D" w14:textId="24775543" w:rsidR="00B27F09" w:rsidRPr="001176DA" w:rsidRDefault="00B27F09" w:rsidP="00B27F09">
      <w:pPr>
        <w:rPr>
          <w:rFonts w:ascii="TH SarabunPSK" w:hAnsi="TH SarabunPSK" w:cs="TH SarabunPSK"/>
          <w:sz w:val="32"/>
          <w:szCs w:val="32"/>
        </w:rPr>
      </w:pPr>
    </w:p>
    <w:p w14:paraId="20A752E9" w14:textId="77777777" w:rsidR="00B27F09" w:rsidRPr="001176DA" w:rsidRDefault="00B27F09" w:rsidP="00B27F09">
      <w:pPr>
        <w:tabs>
          <w:tab w:val="left" w:pos="6771"/>
        </w:tabs>
        <w:rPr>
          <w:rFonts w:ascii="TH SarabunPSK" w:hAnsi="TH SarabunPSK" w:cs="TH SarabunPSK"/>
          <w:sz w:val="32"/>
          <w:szCs w:val="32"/>
        </w:rPr>
      </w:pPr>
      <w:r w:rsidRPr="001176DA">
        <w:rPr>
          <w:rFonts w:ascii="TH SarabunPSK" w:hAnsi="TH SarabunPSK" w:cs="TH SarabunPSK"/>
          <w:sz w:val="32"/>
          <w:szCs w:val="32"/>
          <w:cs/>
        </w:rPr>
        <w:tab/>
      </w:r>
    </w:p>
    <w:p w14:paraId="4E246679" w14:textId="77777777" w:rsidR="00B27F09" w:rsidRPr="001176DA" w:rsidRDefault="00B27F09" w:rsidP="00B27F09">
      <w:pPr>
        <w:rPr>
          <w:rFonts w:ascii="TH SarabunPSK" w:hAnsi="TH SarabunPSK" w:cs="TH SarabunPSK"/>
          <w:sz w:val="32"/>
          <w:szCs w:val="32"/>
        </w:rPr>
      </w:pPr>
    </w:p>
    <w:p w14:paraId="657C01C7" w14:textId="77777777" w:rsidR="00B27F09" w:rsidRPr="001176DA" w:rsidRDefault="00B27F09" w:rsidP="00B27F09">
      <w:pPr>
        <w:rPr>
          <w:rFonts w:ascii="TH SarabunPSK" w:hAnsi="TH SarabunPSK" w:cs="TH SarabunPSK"/>
          <w:sz w:val="32"/>
          <w:szCs w:val="32"/>
        </w:rPr>
      </w:pPr>
    </w:p>
    <w:p w14:paraId="615D169E" w14:textId="77777777" w:rsidR="00B27F09" w:rsidRPr="001176DA" w:rsidRDefault="00B27F09" w:rsidP="00B27F09">
      <w:pPr>
        <w:rPr>
          <w:rFonts w:ascii="TH SarabunPSK" w:hAnsi="TH SarabunPSK" w:cs="TH SarabunPSK"/>
          <w:sz w:val="32"/>
          <w:szCs w:val="32"/>
        </w:rPr>
      </w:pPr>
    </w:p>
    <w:p w14:paraId="4B3997BF" w14:textId="77777777" w:rsidR="00B27F09" w:rsidRPr="001176DA" w:rsidRDefault="00B27F09" w:rsidP="00B27F09">
      <w:pPr>
        <w:rPr>
          <w:rFonts w:ascii="TH SarabunPSK" w:hAnsi="TH SarabunPSK" w:cs="TH SarabunPSK"/>
          <w:sz w:val="32"/>
          <w:szCs w:val="32"/>
        </w:rPr>
      </w:pPr>
    </w:p>
    <w:p w14:paraId="7B7F46E3" w14:textId="77777777" w:rsidR="00B27F09" w:rsidRPr="001176DA" w:rsidRDefault="00B27F09" w:rsidP="00B27F09">
      <w:pPr>
        <w:tabs>
          <w:tab w:val="left" w:pos="4004"/>
        </w:tabs>
        <w:rPr>
          <w:rFonts w:ascii="TH SarabunPSK" w:hAnsi="TH SarabunPSK" w:cs="TH SarabunPSK"/>
          <w:sz w:val="32"/>
          <w:szCs w:val="32"/>
        </w:rPr>
      </w:pPr>
      <w:r w:rsidRPr="001176DA">
        <w:rPr>
          <w:rFonts w:ascii="TH SarabunPSK" w:hAnsi="TH SarabunPSK" w:cs="TH SarabunPSK"/>
          <w:sz w:val="32"/>
          <w:szCs w:val="32"/>
          <w:cs/>
        </w:rPr>
        <w:tab/>
      </w:r>
    </w:p>
    <w:p w14:paraId="5CCF5DC3" w14:textId="77777777" w:rsidR="00B27F09" w:rsidRPr="001176DA" w:rsidRDefault="00B27F09" w:rsidP="00B27F09">
      <w:pPr>
        <w:tabs>
          <w:tab w:val="left" w:pos="4004"/>
        </w:tabs>
        <w:rPr>
          <w:rFonts w:ascii="TH SarabunPSK" w:hAnsi="TH SarabunPSK" w:cs="TH SarabunPSK"/>
          <w:sz w:val="32"/>
          <w:szCs w:val="32"/>
        </w:rPr>
      </w:pPr>
    </w:p>
    <w:p w14:paraId="1A4CDFE1" w14:textId="77777777" w:rsidR="00B27F09" w:rsidRDefault="00B27F09" w:rsidP="00B27F09">
      <w:pPr>
        <w:tabs>
          <w:tab w:val="left" w:pos="4004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12356CA5" w14:textId="45C1D4D0" w:rsidR="00B27F09" w:rsidRDefault="00DC2040" w:rsidP="00B27F09">
      <w:pPr>
        <w:tabs>
          <w:tab w:val="left" w:pos="4004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1176DA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92032" behindDoc="0" locked="0" layoutInCell="1" allowOverlap="1" wp14:anchorId="29757588" wp14:editId="78C6FAA5">
            <wp:simplePos x="0" y="0"/>
            <wp:positionH relativeFrom="column">
              <wp:posOffset>23495</wp:posOffset>
            </wp:positionH>
            <wp:positionV relativeFrom="paragraph">
              <wp:posOffset>282575</wp:posOffset>
            </wp:positionV>
            <wp:extent cx="5707380" cy="1816100"/>
            <wp:effectExtent l="152400" t="152400" r="369570" b="355600"/>
            <wp:wrapNone/>
            <wp:docPr id="7" name="Picture 2" descr="พระราชบัญญัติการจัดซื้อจัดจ้างและการบริหารพัสดุภาครัฐ พ.ศ.2560 –  โครงการจัดตั้งกองกฎหมาย สำนักงานอธิการบด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พระราชบัญญัติการจัดซื้อจัดจ้างและการบริหารพัสดุภาครัฐ พ.ศ.2560 –  โครงการจัดตั้งกองกฎหมาย สำนักงานอธิการบด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7380" cy="1816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95A85F" w14:textId="1604807C" w:rsidR="00B27F09" w:rsidRDefault="00B27F09" w:rsidP="00B27F09">
      <w:pPr>
        <w:tabs>
          <w:tab w:val="left" w:pos="4004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5669015A" w14:textId="5CE98738" w:rsidR="00B27F09" w:rsidRDefault="00B27F09" w:rsidP="00B27F09">
      <w:pPr>
        <w:tabs>
          <w:tab w:val="left" w:pos="4004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1565C66B" w14:textId="77777777" w:rsidR="00B27F09" w:rsidRDefault="00B27F09" w:rsidP="00B27F09">
      <w:pPr>
        <w:tabs>
          <w:tab w:val="left" w:pos="4004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7C79BFD9" w14:textId="77777777" w:rsidR="00B27F09" w:rsidRPr="001176DA" w:rsidRDefault="00B27F09" w:rsidP="00B27F09">
      <w:pPr>
        <w:tabs>
          <w:tab w:val="left" w:pos="4004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65C1E4E3" w14:textId="77777777" w:rsidR="00B27F09" w:rsidRPr="001176DA" w:rsidRDefault="00B27F09" w:rsidP="00B27F09">
      <w:pPr>
        <w:tabs>
          <w:tab w:val="left" w:pos="4004"/>
        </w:tabs>
        <w:rPr>
          <w:rFonts w:ascii="TH SarabunPSK" w:hAnsi="TH SarabunPSK" w:cs="TH SarabunPSK"/>
          <w:sz w:val="32"/>
          <w:szCs w:val="32"/>
        </w:rPr>
      </w:pPr>
    </w:p>
    <w:p w14:paraId="5A76B872" w14:textId="77777777" w:rsidR="00B27F09" w:rsidRPr="001176DA" w:rsidRDefault="00B27F09" w:rsidP="00B27F09">
      <w:pPr>
        <w:tabs>
          <w:tab w:val="left" w:pos="4004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254190FE" w14:textId="6816AE2F" w:rsidR="004327EC" w:rsidRDefault="004327EC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1176DA">
        <w:rPr>
          <w:rFonts w:ascii="TH SarabunPSK" w:hAnsi="TH SarabunPSK" w:cs="TH SarabunPSK"/>
          <w:noProof/>
          <w:sz w:val="32"/>
          <w:szCs w:val="32"/>
          <w:cs/>
          <w:lang w:bidi="th-TH"/>
        </w:rPr>
        <w:lastRenderedPageBreak/>
        <w:drawing>
          <wp:anchor distT="0" distB="0" distL="114300" distR="114300" simplePos="0" relativeHeight="251659264" behindDoc="0" locked="0" layoutInCell="1" allowOverlap="1" wp14:anchorId="7C7DFCF3" wp14:editId="070F45B5">
            <wp:simplePos x="0" y="0"/>
            <wp:positionH relativeFrom="margin">
              <wp:posOffset>2439670</wp:posOffset>
            </wp:positionH>
            <wp:positionV relativeFrom="paragraph">
              <wp:posOffset>-26035</wp:posOffset>
            </wp:positionV>
            <wp:extent cx="986790" cy="1080135"/>
            <wp:effectExtent l="0" t="0" r="3810" b="5715"/>
            <wp:wrapNone/>
            <wp:docPr id="6" name="รูปภาพ 6" descr="ตรา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 descr="ตราครุฑ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79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9400EF" w14:textId="0B5C1ECF" w:rsidR="00E43F99" w:rsidRPr="001176DA" w:rsidRDefault="00E43F99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079F255A" w14:textId="7F68B58C" w:rsidR="00D51D1F" w:rsidRDefault="00D51D1F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26234260" w14:textId="77777777" w:rsidR="00F702BB" w:rsidRDefault="00F702BB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6935DE7A" w14:textId="77777777" w:rsidR="00F702BB" w:rsidRPr="001176DA" w:rsidRDefault="00F702BB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4127D141" w14:textId="5CDE8D1A" w:rsidR="00E43F99" w:rsidRPr="001176DA" w:rsidRDefault="009A267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176D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ประกาศสถานีตำรวจภูธร</w:t>
      </w:r>
      <w:r w:rsidR="004327E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บ่อเกลือ จังหวัดน่าน</w:t>
      </w:r>
    </w:p>
    <w:p w14:paraId="67826B2F" w14:textId="736B4B28" w:rsidR="003509AF" w:rsidRPr="001176DA" w:rsidRDefault="003509A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176D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เรื่อง </w:t>
      </w:r>
      <w:r w:rsidR="00CF52D9" w:rsidRPr="001176D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ประกาศผลการดำเนินการจัดซื้อ – จัดจ้างประจำเดือน</w:t>
      </w:r>
      <w:r w:rsidR="002455E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26489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พฤศจิกายน</w:t>
      </w:r>
      <w:r w:rsidR="006D117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756FB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๒๕๖</w:t>
      </w:r>
      <w:r w:rsidR="00A3320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๗</w:t>
      </w:r>
    </w:p>
    <w:p w14:paraId="47D498C1" w14:textId="3E413B08" w:rsidR="00E43F99" w:rsidRPr="001176DA" w:rsidRDefault="009A267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176DA">
        <w:rPr>
          <w:rFonts w:ascii="TH SarabunPSK" w:hAnsi="TH SarabunPSK" w:cs="TH SarabunPSK"/>
          <w:b/>
          <w:bCs/>
          <w:sz w:val="32"/>
          <w:szCs w:val="32"/>
        </w:rPr>
        <w:t>------------------</w:t>
      </w:r>
    </w:p>
    <w:p w14:paraId="116A54CB" w14:textId="77777777" w:rsidR="00CF52D9" w:rsidRPr="001176DA" w:rsidRDefault="00CF52D9" w:rsidP="00CF52D9">
      <w:pPr>
        <w:spacing w:after="0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14:paraId="3743B701" w14:textId="36D1BAB5" w:rsidR="00CF52D9" w:rsidRPr="001176DA" w:rsidRDefault="00CF52D9" w:rsidP="00CF52D9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1176DA">
        <w:rPr>
          <w:rFonts w:ascii="TH SarabunPSK" w:hAnsi="TH SarabunPSK" w:cs="TH SarabunPSK"/>
          <w:spacing w:val="-8"/>
          <w:sz w:val="32"/>
          <w:szCs w:val="32"/>
          <w:cs/>
          <w:lang w:bidi="th-TH"/>
        </w:rPr>
        <w:tab/>
      </w: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>ตามพระราชบัญญัติข้อมูลข่าวสาร เรื่องกำหนดให้ข้อมูลข่าวสารเกี่ยวกับผลการพิจารณาการ จัดซื้อจัดจ้าง</w:t>
      </w:r>
      <w:r w:rsidRPr="001176DA">
        <w:rPr>
          <w:rFonts w:ascii="TH SarabunPSK" w:hAnsi="TH SarabunPSK" w:cs="TH SarabunPSK"/>
          <w:spacing w:val="-8"/>
          <w:sz w:val="32"/>
          <w:szCs w:val="32"/>
          <w:cs/>
          <w:lang w:bidi="th-TH"/>
        </w:rPr>
        <w:t xml:space="preserve">ของหน่วยงานภาครัฐ เป็นข้อมูลข่าวสารที่ต้องจัดไว้ให้ประชาชนตรวจสอบได้ ตามมาตรา </w:t>
      </w:r>
      <w:r w:rsidR="002455EF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๙</w:t>
      </w:r>
      <w:r w:rsidRPr="001176DA">
        <w:rPr>
          <w:rFonts w:ascii="TH SarabunPSK" w:hAnsi="TH SarabunPSK" w:cs="TH SarabunPSK"/>
          <w:spacing w:val="-8"/>
          <w:sz w:val="32"/>
          <w:szCs w:val="32"/>
          <w:cs/>
          <w:lang w:bidi="th-TH"/>
        </w:rPr>
        <w:t xml:space="preserve"> (</w:t>
      </w:r>
      <w:r w:rsidR="002455EF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๘</w:t>
      </w:r>
      <w:r w:rsidRPr="001176DA">
        <w:rPr>
          <w:rFonts w:ascii="TH SarabunPSK" w:hAnsi="TH SarabunPSK" w:cs="TH SarabunPSK"/>
          <w:spacing w:val="-8"/>
          <w:sz w:val="32"/>
          <w:szCs w:val="32"/>
          <w:cs/>
          <w:lang w:bidi="th-TH"/>
        </w:rPr>
        <w:t xml:space="preserve">) </w:t>
      </w: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>แห่งพระราชบัญญัติข้อมูลข่าวสารของทางราชการ พ.ศ.</w:t>
      </w:r>
      <w:r w:rsidR="00756FB5">
        <w:rPr>
          <w:rFonts w:ascii="TH SarabunPSK" w:hAnsi="TH SarabunPSK" w:cs="TH SarabunPSK" w:hint="cs"/>
          <w:sz w:val="32"/>
          <w:szCs w:val="32"/>
          <w:cs/>
          <w:lang w:bidi="th-TH"/>
        </w:rPr>
        <w:t>๒๕๔๐</w:t>
      </w: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 xml:space="preserve"> ข้อ </w:t>
      </w:r>
      <w:r w:rsidR="00756FB5">
        <w:rPr>
          <w:rFonts w:ascii="TH SarabunPSK" w:hAnsi="TH SarabunPSK" w:cs="TH SarabunPSK" w:hint="cs"/>
          <w:sz w:val="32"/>
          <w:szCs w:val="32"/>
          <w:cs/>
          <w:lang w:bidi="th-TH"/>
        </w:rPr>
        <w:t>๒</w:t>
      </w: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 xml:space="preserve"> กำหนดให้หน่วยงานของรัฐจัดทำสรุปผลการดำเนินการจัดซื้อจัดจ้างของหน่วยงานของรัฐเป็นรายเดือนทุกๆ เดือน นั้น </w:t>
      </w:r>
    </w:p>
    <w:p w14:paraId="35984CFF" w14:textId="77777777" w:rsidR="00CF52D9" w:rsidRPr="001176DA" w:rsidRDefault="00CF52D9" w:rsidP="00CF52D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BD0713D" w14:textId="43F90AC7" w:rsidR="00CF52D9" w:rsidRPr="001176DA" w:rsidRDefault="00CF52D9" w:rsidP="00CF52D9">
      <w:pPr>
        <w:spacing w:after="0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1176DA">
        <w:rPr>
          <w:rFonts w:ascii="TH SarabunPSK" w:hAnsi="TH SarabunPSK" w:cs="TH SarabunPSK"/>
          <w:spacing w:val="-8"/>
          <w:sz w:val="32"/>
          <w:szCs w:val="32"/>
          <w:cs/>
          <w:lang w:bidi="th-TH"/>
        </w:rPr>
        <w:tab/>
      </w:r>
      <w:r w:rsidRPr="001176DA">
        <w:rPr>
          <w:rFonts w:ascii="TH SarabunPSK" w:hAnsi="TH SarabunPSK" w:cs="TH SarabunPSK"/>
          <w:spacing w:val="-10"/>
          <w:sz w:val="32"/>
          <w:szCs w:val="32"/>
          <w:cs/>
          <w:lang w:bidi="th-TH"/>
        </w:rPr>
        <w:t>สถานีตำรวจภูธร</w:t>
      </w:r>
      <w:r w:rsidR="004327EC">
        <w:rPr>
          <w:rFonts w:ascii="TH SarabunPSK" w:hAnsi="TH SarabunPSK" w:cs="TH SarabunPSK" w:hint="cs"/>
          <w:spacing w:val="-10"/>
          <w:sz w:val="32"/>
          <w:szCs w:val="32"/>
          <w:cs/>
          <w:lang w:bidi="th-TH"/>
        </w:rPr>
        <w:t>บ่อเกลือ จังหวัดน่าน</w:t>
      </w:r>
      <w:r w:rsidRPr="001176DA">
        <w:rPr>
          <w:rFonts w:ascii="TH SarabunPSK" w:hAnsi="TH SarabunPSK" w:cs="TH SarabunPSK"/>
          <w:spacing w:val="-10"/>
          <w:sz w:val="32"/>
          <w:szCs w:val="32"/>
          <w:cs/>
          <w:lang w:bidi="th-TH"/>
        </w:rPr>
        <w:t xml:space="preserve">  ได้จัดทำสรุปผลการจัดซื้อจัดจ้างในรอบเดือน </w:t>
      </w:r>
      <w:r w:rsidR="00264890">
        <w:rPr>
          <w:rFonts w:ascii="TH SarabunPSK" w:hAnsi="TH SarabunPSK" w:cs="TH SarabunPSK" w:hint="cs"/>
          <w:spacing w:val="-10"/>
          <w:sz w:val="32"/>
          <w:szCs w:val="32"/>
          <w:cs/>
          <w:lang w:bidi="th-TH"/>
        </w:rPr>
        <w:t xml:space="preserve">พฤศจิกายน </w:t>
      </w:r>
      <w:r w:rsidR="006D117E">
        <w:rPr>
          <w:rFonts w:ascii="TH SarabunPSK" w:hAnsi="TH SarabunPSK" w:cs="TH SarabunPSK" w:hint="cs"/>
          <w:spacing w:val="-10"/>
          <w:sz w:val="32"/>
          <w:szCs w:val="32"/>
          <w:cs/>
          <w:lang w:bidi="th-TH"/>
        </w:rPr>
        <w:t xml:space="preserve"> ๒๕๖</w:t>
      </w:r>
      <w:r w:rsidR="00817129">
        <w:rPr>
          <w:rFonts w:ascii="TH SarabunPSK" w:hAnsi="TH SarabunPSK" w:cs="TH SarabunPSK" w:hint="cs"/>
          <w:spacing w:val="-10"/>
          <w:sz w:val="32"/>
          <w:szCs w:val="32"/>
          <w:cs/>
          <w:lang w:bidi="th-TH"/>
        </w:rPr>
        <w:t>๗</w:t>
      </w:r>
      <w:r w:rsidR="006D117E">
        <w:rPr>
          <w:rFonts w:ascii="TH SarabunPSK" w:hAnsi="TH SarabunPSK" w:cs="TH SarabunPSK" w:hint="cs"/>
          <w:spacing w:val="-10"/>
          <w:sz w:val="32"/>
          <w:szCs w:val="32"/>
          <w:cs/>
          <w:lang w:bidi="th-TH"/>
        </w:rPr>
        <w:t xml:space="preserve"> </w:t>
      </w:r>
      <w:r w:rsidR="00756FB5">
        <w:rPr>
          <w:rFonts w:ascii="TH SarabunPSK" w:hAnsi="TH SarabunPSK" w:cs="TH SarabunPSK" w:hint="cs"/>
          <w:spacing w:val="-10"/>
          <w:sz w:val="32"/>
          <w:szCs w:val="32"/>
          <w:cs/>
          <w:lang w:bidi="th-TH"/>
        </w:rPr>
        <w:t xml:space="preserve"> </w:t>
      </w:r>
      <w:r w:rsidRPr="001176DA">
        <w:rPr>
          <w:rFonts w:ascii="TH SarabunPSK" w:hAnsi="TH SarabunPSK" w:cs="TH SarabunPSK"/>
          <w:spacing w:val="-10"/>
          <w:sz w:val="32"/>
          <w:szCs w:val="32"/>
          <w:cs/>
          <w:lang w:bidi="th-TH"/>
        </w:rPr>
        <w:t xml:space="preserve"> เรียบร้อยแล้ว</w:t>
      </w:r>
      <w:r w:rsidRPr="001176DA">
        <w:rPr>
          <w:rFonts w:ascii="TH SarabunPSK" w:hAnsi="TH SarabunPSK" w:cs="TH SarabunPSK"/>
          <w:spacing w:val="-8"/>
          <w:sz w:val="32"/>
          <w:szCs w:val="32"/>
          <w:cs/>
          <w:lang w:bidi="th-TH"/>
        </w:rPr>
        <w:t xml:space="preserve"> รายละเอียดตามเอกสารที่แนบท้ายประกาศฉบับนี้ </w:t>
      </w:r>
    </w:p>
    <w:p w14:paraId="4694FCC3" w14:textId="77777777" w:rsidR="00CF52D9" w:rsidRPr="002455EF" w:rsidRDefault="00CF52D9" w:rsidP="00CF52D9">
      <w:pPr>
        <w:spacing w:after="0"/>
        <w:jc w:val="thaiDistribute"/>
        <w:rPr>
          <w:rFonts w:ascii="TH SarabunPSK" w:hAnsi="TH SarabunPSK" w:cs="TH SarabunPSK"/>
          <w:color w:val="auto"/>
          <w:spacing w:val="-8"/>
          <w:sz w:val="32"/>
          <w:szCs w:val="32"/>
        </w:rPr>
      </w:pPr>
    </w:p>
    <w:p w14:paraId="4841ADFE" w14:textId="4065890C" w:rsidR="00E43F99" w:rsidRPr="002455EF" w:rsidRDefault="00EE6CCA" w:rsidP="003509AF">
      <w:pPr>
        <w:spacing w:after="0"/>
        <w:jc w:val="thaiDistribute"/>
        <w:rPr>
          <w:rFonts w:ascii="TH SarabunPSK" w:hAnsi="TH SarabunPSK" w:cs="TH SarabunPSK"/>
          <w:color w:val="auto"/>
          <w:sz w:val="32"/>
          <w:szCs w:val="32"/>
          <w:lang w:bidi="th-TH"/>
        </w:rPr>
      </w:pPr>
      <w:r w:rsidRPr="002455EF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 xml:space="preserve">                  </w:t>
      </w:r>
      <w:r w:rsidR="005A4ED3" w:rsidRPr="002455EF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 xml:space="preserve">    </w:t>
      </w:r>
      <w:r w:rsidRPr="002455EF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 xml:space="preserve">  </w:t>
      </w:r>
      <w:r w:rsidR="00C42E17" w:rsidRPr="002455EF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 xml:space="preserve">    </w:t>
      </w:r>
      <w:r w:rsidR="009A2678" w:rsidRPr="002455EF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>ประกาศ</w:t>
      </w:r>
      <w:r w:rsidR="009A2678" w:rsidRPr="002455EF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9A2678" w:rsidRPr="002455EF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>ณ</w:t>
      </w:r>
      <w:r w:rsidR="009A2678" w:rsidRPr="002455EF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9A2678" w:rsidRPr="002455EF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>วันที่</w:t>
      </w:r>
      <w:r w:rsidR="009A2678" w:rsidRPr="002455EF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9A2678" w:rsidRPr="002455EF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 xml:space="preserve"> </w:t>
      </w:r>
      <w:r w:rsidR="00A3320C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๒๙</w:t>
      </w:r>
      <w:r w:rsidR="001E116C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 xml:space="preserve"> </w:t>
      </w:r>
      <w:r w:rsidR="009A2678" w:rsidRPr="002455EF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 xml:space="preserve"> เดือน</w:t>
      </w:r>
      <w:r w:rsidR="00E833D6" w:rsidRPr="002455EF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 xml:space="preserve"> </w:t>
      </w:r>
      <w:r w:rsidR="006D117E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 xml:space="preserve"> </w:t>
      </w:r>
      <w:r w:rsidR="00264890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 xml:space="preserve">พฤศจิกายน </w:t>
      </w:r>
      <w:r w:rsidR="002455EF" w:rsidRPr="002455EF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 xml:space="preserve"> </w:t>
      </w:r>
      <w:r w:rsidR="009A2678" w:rsidRPr="002455EF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>พ</w:t>
      </w:r>
      <w:r w:rsidR="009A2678" w:rsidRPr="002455EF">
        <w:rPr>
          <w:rFonts w:ascii="TH SarabunPSK" w:hAnsi="TH SarabunPSK" w:cs="TH SarabunPSK"/>
          <w:color w:val="auto"/>
          <w:sz w:val="32"/>
          <w:szCs w:val="32"/>
        </w:rPr>
        <w:t>.</w:t>
      </w:r>
      <w:r w:rsidR="009A2678" w:rsidRPr="002455EF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>ศ</w:t>
      </w:r>
      <w:r w:rsidR="009A2678" w:rsidRPr="002455EF">
        <w:rPr>
          <w:rFonts w:ascii="TH SarabunPSK" w:hAnsi="TH SarabunPSK" w:cs="TH SarabunPSK"/>
          <w:color w:val="auto"/>
          <w:sz w:val="32"/>
          <w:szCs w:val="32"/>
        </w:rPr>
        <w:t>.</w:t>
      </w:r>
      <w:r w:rsidR="00756FB5" w:rsidRPr="002455EF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๒๕๖</w:t>
      </w:r>
      <w:r w:rsidR="00A3320C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๗</w:t>
      </w:r>
    </w:p>
    <w:p w14:paraId="1ABCC570" w14:textId="1C8276EA" w:rsidR="00E43F99" w:rsidRPr="001176DA" w:rsidRDefault="00E43F99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6A25150E" w14:textId="5418B3A4" w:rsidR="00B44123" w:rsidRDefault="00756FB5" w:rsidP="00B44123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0E32EC71" wp14:editId="7AE984CD">
            <wp:simplePos x="0" y="0"/>
            <wp:positionH relativeFrom="column">
              <wp:posOffset>2979420</wp:posOffset>
            </wp:positionH>
            <wp:positionV relativeFrom="paragraph">
              <wp:posOffset>47625</wp:posOffset>
            </wp:positionV>
            <wp:extent cx="982980" cy="609600"/>
            <wp:effectExtent l="0" t="0" r="0" b="0"/>
            <wp:wrapNone/>
            <wp:docPr id="126119000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E52EC3" w14:textId="5CDEAE9E" w:rsidR="00B44123" w:rsidRPr="00B44123" w:rsidRDefault="00B44123" w:rsidP="00B4412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75648" behindDoc="0" locked="0" layoutInCell="1" allowOverlap="1" wp14:anchorId="2DFFC904" wp14:editId="1FA0E7CE">
            <wp:simplePos x="0" y="0"/>
            <wp:positionH relativeFrom="column">
              <wp:posOffset>4053840</wp:posOffset>
            </wp:positionH>
            <wp:positionV relativeFrom="paragraph">
              <wp:posOffset>5464175</wp:posOffset>
            </wp:positionV>
            <wp:extent cx="982980" cy="609600"/>
            <wp:effectExtent l="0" t="0" r="0" b="0"/>
            <wp:wrapNone/>
            <wp:docPr id="203347945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74624" behindDoc="0" locked="0" layoutInCell="1" allowOverlap="1" wp14:anchorId="59E20B71" wp14:editId="6E326D88">
            <wp:simplePos x="0" y="0"/>
            <wp:positionH relativeFrom="column">
              <wp:posOffset>4053840</wp:posOffset>
            </wp:positionH>
            <wp:positionV relativeFrom="paragraph">
              <wp:posOffset>5464175</wp:posOffset>
            </wp:positionV>
            <wp:extent cx="982980" cy="609600"/>
            <wp:effectExtent l="0" t="0" r="0" b="0"/>
            <wp:wrapNone/>
            <wp:docPr id="128799375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4123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76672" behindDoc="0" locked="0" layoutInCell="1" allowOverlap="1" wp14:anchorId="0E9735F9" wp14:editId="07A55ECC">
            <wp:simplePos x="0" y="0"/>
            <wp:positionH relativeFrom="column">
              <wp:posOffset>4053840</wp:posOffset>
            </wp:positionH>
            <wp:positionV relativeFrom="paragraph">
              <wp:posOffset>5464175</wp:posOffset>
            </wp:positionV>
            <wp:extent cx="982980" cy="609600"/>
            <wp:effectExtent l="0" t="0" r="0" b="0"/>
            <wp:wrapNone/>
            <wp:docPr id="200781985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4123">
        <w:rPr>
          <w:rFonts w:ascii="TH SarabunPSK" w:hAnsi="TH SarabunPSK" w:cs="TH SarabunPSK"/>
          <w:sz w:val="32"/>
          <w:szCs w:val="32"/>
        </w:rPr>
        <w:t xml:space="preserve">             </w:t>
      </w:r>
      <w:r w:rsidRPr="00B4412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</w:t>
      </w:r>
      <w:r w:rsidRPr="00B44123">
        <w:rPr>
          <w:rFonts w:ascii="TH SarabunPSK" w:hAnsi="TH SarabunPSK" w:cs="TH SarabunPSK"/>
          <w:sz w:val="32"/>
          <w:szCs w:val="32"/>
          <w:cs/>
        </w:rPr>
        <w:t xml:space="preserve">พันตำรวจเอก    </w:t>
      </w:r>
    </w:p>
    <w:p w14:paraId="403FAD68" w14:textId="6E52FF36" w:rsidR="00B44123" w:rsidRPr="00B44123" w:rsidRDefault="00B44123" w:rsidP="00B44123">
      <w:pPr>
        <w:spacing w:after="0"/>
        <w:rPr>
          <w:rFonts w:ascii="TH SarabunPSK" w:hAnsi="TH SarabunPSK" w:cs="TH SarabunPSK"/>
          <w:sz w:val="32"/>
          <w:szCs w:val="32"/>
        </w:rPr>
      </w:pPr>
      <w:r w:rsidRPr="00B44123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</w:t>
      </w:r>
      <w:r w:rsidRPr="00B4412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44123">
        <w:rPr>
          <w:rFonts w:ascii="TH SarabunPSK" w:hAnsi="TH SarabunPSK" w:cs="TH SarabunPSK" w:hint="cs"/>
          <w:sz w:val="32"/>
          <w:szCs w:val="32"/>
          <w:cs/>
        </w:rPr>
        <w:t>(จักรียุทธ  โชติวชิระพงศ์)</w:t>
      </w:r>
    </w:p>
    <w:p w14:paraId="65EC3BF5" w14:textId="2D72564A" w:rsidR="00B44123" w:rsidRPr="00B44123" w:rsidRDefault="00B44123" w:rsidP="00B44123">
      <w:pPr>
        <w:spacing w:after="0"/>
        <w:rPr>
          <w:rFonts w:ascii="TH SarabunPSK" w:hAnsi="TH SarabunPSK" w:cs="TH SarabunPSK"/>
          <w:sz w:val="32"/>
          <w:szCs w:val="32"/>
        </w:rPr>
      </w:pPr>
      <w:r w:rsidRPr="00B4412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ผู้กำกับการสถานีตำรวจภูธร</w:t>
      </w:r>
      <w:r w:rsidRPr="00B44123">
        <w:rPr>
          <w:rFonts w:ascii="TH SarabunPSK" w:hAnsi="TH SarabunPSK" w:cs="TH SarabunPSK" w:hint="cs"/>
          <w:sz w:val="32"/>
          <w:szCs w:val="32"/>
          <w:cs/>
        </w:rPr>
        <w:t>บ่อเกลือ</w:t>
      </w:r>
      <w:r w:rsidRPr="00B44123">
        <w:rPr>
          <w:rFonts w:ascii="TH SarabunPSK" w:hAnsi="TH SarabunPSK" w:cs="TH SarabunPSK"/>
          <w:sz w:val="32"/>
          <w:szCs w:val="32"/>
          <w:cs/>
        </w:rPr>
        <w:t xml:space="preserve"> จังหวัดน่าน</w:t>
      </w:r>
    </w:p>
    <w:p w14:paraId="32C5034A" w14:textId="77777777" w:rsidR="00B44123" w:rsidRDefault="00B44123" w:rsidP="00B44123">
      <w:pPr>
        <w:spacing w:after="0"/>
        <w:rPr>
          <w:rFonts w:ascii="TH SarabunPSK" w:hAnsi="TH SarabunPSK" w:cs="TH SarabunPSK"/>
        </w:rPr>
      </w:pPr>
    </w:p>
    <w:p w14:paraId="4B1C0D31" w14:textId="77777777" w:rsidR="00B44123" w:rsidRPr="00C93B91" w:rsidRDefault="00B44123" w:rsidP="00B44123">
      <w:pPr>
        <w:pStyle w:val="a5"/>
        <w:widowControl w:val="0"/>
        <w:spacing w:line="40" w:lineRule="atLeast"/>
        <w:ind w:left="4320" w:right="57"/>
        <w:jc w:val="thaiDistribute"/>
        <w:rPr>
          <w:rFonts w:ascii="TH Sarabun New" w:hAnsi="TH Sarabun New" w:cs="TH Sarabun New"/>
          <w:color w:val="FF0000"/>
          <w:sz w:val="32"/>
          <w:szCs w:val="32"/>
        </w:rPr>
      </w:pPr>
    </w:p>
    <w:p w14:paraId="5100D756" w14:textId="2851E858" w:rsidR="00D51D1F" w:rsidRPr="00B44123" w:rsidRDefault="00D51D1F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694B333C" w14:textId="04F978A4" w:rsidR="00D51D1F" w:rsidRPr="001176DA" w:rsidRDefault="00D51D1F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7195D802" w14:textId="77777777" w:rsidR="00D51D1F" w:rsidRPr="001176DA" w:rsidRDefault="00D51D1F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</w:p>
    <w:p w14:paraId="67706973" w14:textId="0DBAD113" w:rsidR="00E43F99" w:rsidRPr="001176DA" w:rsidRDefault="00EE6CCA" w:rsidP="004327EC">
      <w:pPr>
        <w:tabs>
          <w:tab w:val="left" w:pos="4253"/>
        </w:tabs>
        <w:spacing w:after="0"/>
        <w:ind w:firstLineChars="850" w:firstLine="2720"/>
        <w:jc w:val="thaiDistribute"/>
        <w:rPr>
          <w:rFonts w:ascii="TH SarabunPSK" w:hAnsi="TH SarabunPSK" w:cs="TH SarabunPSK"/>
          <w:sz w:val="32"/>
          <w:szCs w:val="32"/>
        </w:rPr>
      </w:pP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14:paraId="5E8A58D0" w14:textId="38E080B6" w:rsidR="00E43F99" w:rsidRPr="001176DA" w:rsidRDefault="00E43F9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7B6A668" w14:textId="6434D641" w:rsidR="00C42E17" w:rsidRPr="001176DA" w:rsidRDefault="00C42E1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A0C6D5A" w14:textId="29CC0B8F" w:rsidR="00CF52D9" w:rsidRPr="001176DA" w:rsidRDefault="00CF52D9" w:rsidP="00CF52D9">
      <w:pPr>
        <w:rPr>
          <w:rFonts w:ascii="TH SarabunPSK" w:hAnsi="TH SarabunPSK" w:cs="TH SarabunPSK"/>
          <w:sz w:val="32"/>
          <w:szCs w:val="32"/>
        </w:rPr>
      </w:pPr>
    </w:p>
    <w:p w14:paraId="13E43C14" w14:textId="35E1778D" w:rsidR="00CF52D9" w:rsidRPr="001176DA" w:rsidRDefault="00CF52D9" w:rsidP="00CF52D9">
      <w:pPr>
        <w:rPr>
          <w:rFonts w:ascii="TH SarabunPSK" w:hAnsi="TH SarabunPSK" w:cs="TH SarabunPSK"/>
          <w:sz w:val="32"/>
          <w:szCs w:val="32"/>
        </w:rPr>
      </w:pPr>
    </w:p>
    <w:p w14:paraId="25B41D1D" w14:textId="09CDA08E" w:rsidR="00CF52D9" w:rsidRPr="001176DA" w:rsidRDefault="00CF52D9" w:rsidP="00CF52D9">
      <w:pPr>
        <w:rPr>
          <w:rFonts w:ascii="TH SarabunPSK" w:hAnsi="TH SarabunPSK" w:cs="TH SarabunPSK"/>
          <w:sz w:val="32"/>
          <w:szCs w:val="32"/>
        </w:rPr>
      </w:pPr>
    </w:p>
    <w:p w14:paraId="309511D9" w14:textId="61DA7664" w:rsidR="00CF52D9" w:rsidRPr="001176DA" w:rsidRDefault="00CF52D9" w:rsidP="00CF52D9">
      <w:pPr>
        <w:rPr>
          <w:rFonts w:ascii="TH SarabunPSK" w:hAnsi="TH SarabunPSK" w:cs="TH SarabunPSK"/>
          <w:sz w:val="32"/>
          <w:szCs w:val="32"/>
        </w:rPr>
      </w:pPr>
    </w:p>
    <w:p w14:paraId="14FCBBE3" w14:textId="3EC0B9F9" w:rsidR="00CF52D9" w:rsidRPr="001176DA" w:rsidRDefault="00CF52D9" w:rsidP="00CF52D9">
      <w:pPr>
        <w:rPr>
          <w:rFonts w:ascii="TH SarabunPSK" w:hAnsi="TH SarabunPSK" w:cs="TH SarabunPSK"/>
          <w:sz w:val="32"/>
          <w:szCs w:val="32"/>
        </w:rPr>
      </w:pPr>
    </w:p>
    <w:p w14:paraId="02AB5C61" w14:textId="03039D54" w:rsidR="00CF52D9" w:rsidRDefault="00CF52D9" w:rsidP="00CF52D9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14458E35" w14:textId="77777777" w:rsidR="00970946" w:rsidRPr="001176DA" w:rsidRDefault="00970946" w:rsidP="00CF52D9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68958C04" w14:textId="77777777" w:rsidR="00CF52D9" w:rsidRPr="001176DA" w:rsidRDefault="00CF52D9" w:rsidP="00CF52D9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1176DA">
        <w:rPr>
          <w:rFonts w:ascii="TH SarabunPSK" w:hAnsi="TH SarabunPSK" w:cs="TH SarabunPSK"/>
          <w:noProof/>
          <w:sz w:val="32"/>
          <w:szCs w:val="32"/>
          <w:cs/>
          <w:lang w:bidi="th-TH"/>
        </w:rPr>
        <w:drawing>
          <wp:anchor distT="0" distB="0" distL="114300" distR="114300" simplePos="0" relativeHeight="251662336" behindDoc="0" locked="0" layoutInCell="1" allowOverlap="1" wp14:anchorId="457ED9D2" wp14:editId="4F603293">
            <wp:simplePos x="0" y="0"/>
            <wp:positionH relativeFrom="margin">
              <wp:posOffset>2515870</wp:posOffset>
            </wp:positionH>
            <wp:positionV relativeFrom="paragraph">
              <wp:posOffset>-271145</wp:posOffset>
            </wp:positionV>
            <wp:extent cx="986790" cy="1080135"/>
            <wp:effectExtent l="0" t="0" r="3810" b="5715"/>
            <wp:wrapNone/>
            <wp:docPr id="4" name="รูปภาพ 4" descr="ตรา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 descr="ตราครุฑ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79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29750E" w14:textId="77777777" w:rsidR="00CF52D9" w:rsidRPr="001176DA" w:rsidRDefault="00CF52D9" w:rsidP="00CF52D9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6D7C80BC" w14:textId="77777777" w:rsidR="00CF52D9" w:rsidRPr="001176DA" w:rsidRDefault="00CF52D9" w:rsidP="00CF52D9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</w:p>
    <w:p w14:paraId="5C63A6A7" w14:textId="77777777" w:rsidR="00CF52D9" w:rsidRPr="001176DA" w:rsidRDefault="00CF52D9" w:rsidP="00CF52D9">
      <w:pPr>
        <w:spacing w:after="0"/>
        <w:jc w:val="center"/>
        <w:rPr>
          <w:rFonts w:ascii="TH SarabunPSK" w:hAnsi="TH SarabunPSK" w:cs="TH SarabunPSK"/>
          <w:sz w:val="32"/>
          <w:szCs w:val="32"/>
          <w:cs/>
          <w:lang w:bidi="th-TH"/>
        </w:rPr>
      </w:pPr>
    </w:p>
    <w:p w14:paraId="75FD4655" w14:textId="71660C67" w:rsidR="00CF52D9" w:rsidRPr="001176DA" w:rsidRDefault="00CF52D9" w:rsidP="00CF52D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176D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ประกาศสถานีตำรวจภูธร</w:t>
      </w:r>
      <w:r w:rsidR="009C1BC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บ่อเกลือ จังหวัดน่าน</w:t>
      </w:r>
    </w:p>
    <w:p w14:paraId="1D69942D" w14:textId="7EEE6C91" w:rsidR="00CF52D9" w:rsidRPr="001176DA" w:rsidRDefault="00CF52D9" w:rsidP="00CF52D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176D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เรื่อง สรุปผลการดำเนินการจัดซื้อจัดจ้างในระบบ (</w:t>
      </w:r>
      <w:r w:rsidRPr="001176DA">
        <w:rPr>
          <w:rFonts w:ascii="TH SarabunPSK" w:hAnsi="TH SarabunPSK" w:cs="TH SarabunPSK"/>
          <w:b/>
          <w:bCs/>
          <w:sz w:val="32"/>
          <w:szCs w:val="32"/>
        </w:rPr>
        <w:t xml:space="preserve">Electronic Government Procurement : e-GP) </w:t>
      </w:r>
      <w:r w:rsidRPr="001176D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ประจำเดือน</w:t>
      </w:r>
      <w:r w:rsidR="00E833D6" w:rsidRPr="001176D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706E0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พฤศจิกายน </w:t>
      </w:r>
      <w:r w:rsidR="000C769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97094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๒๕๖</w:t>
      </w:r>
      <w:r w:rsidR="0081712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๗</w:t>
      </w:r>
    </w:p>
    <w:p w14:paraId="7666549E" w14:textId="77777777" w:rsidR="00CF52D9" w:rsidRPr="001176DA" w:rsidRDefault="00CF52D9" w:rsidP="00CF52D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176DA">
        <w:rPr>
          <w:rFonts w:ascii="TH SarabunPSK" w:hAnsi="TH SarabunPSK" w:cs="TH SarabunPSK"/>
          <w:b/>
          <w:bCs/>
          <w:sz w:val="32"/>
          <w:szCs w:val="32"/>
        </w:rPr>
        <w:t>------------------</w:t>
      </w:r>
    </w:p>
    <w:p w14:paraId="4EC91C2C" w14:textId="77777777" w:rsidR="00CF52D9" w:rsidRPr="001176DA" w:rsidRDefault="00CF52D9" w:rsidP="00CF52D9">
      <w:pPr>
        <w:spacing w:after="0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14:paraId="144A97AF" w14:textId="67351C58" w:rsidR="00CF52D9" w:rsidRPr="001176DA" w:rsidRDefault="00CF52D9" w:rsidP="00B97085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 xml:space="preserve">ตามที่กรมบัญชีกลางได้มีหนังสือ ที่ กค </w:t>
      </w:r>
      <w:r w:rsidR="00E63F23">
        <w:rPr>
          <w:rFonts w:ascii="TH SarabunPSK" w:hAnsi="TH SarabunPSK" w:cs="TH SarabunPSK" w:hint="cs"/>
          <w:sz w:val="32"/>
          <w:szCs w:val="32"/>
          <w:cs/>
          <w:lang w:bidi="th-TH"/>
        </w:rPr>
        <w:t>๐๔๓๓.๔</w:t>
      </w: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 xml:space="preserve">/ว </w:t>
      </w:r>
      <w:r w:rsidR="00E63F23">
        <w:rPr>
          <w:rFonts w:ascii="TH SarabunPSK" w:hAnsi="TH SarabunPSK" w:cs="TH SarabunPSK" w:hint="cs"/>
          <w:sz w:val="32"/>
          <w:szCs w:val="32"/>
          <w:cs/>
          <w:lang w:bidi="th-TH"/>
        </w:rPr>
        <w:t>๕๖๘</w:t>
      </w: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 xml:space="preserve"> ลงวันที่ </w:t>
      </w:r>
      <w:r w:rsidR="00E63F23">
        <w:rPr>
          <w:rFonts w:ascii="TH SarabunPSK" w:hAnsi="TH SarabunPSK" w:cs="TH SarabunPSK" w:hint="cs"/>
          <w:sz w:val="32"/>
          <w:szCs w:val="32"/>
          <w:cs/>
          <w:lang w:bidi="th-TH"/>
        </w:rPr>
        <w:t>๓๐</w:t>
      </w: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 xml:space="preserve"> พฤศจิกายน </w:t>
      </w:r>
      <w:r w:rsidR="00E63F23">
        <w:rPr>
          <w:rFonts w:ascii="TH SarabunPSK" w:hAnsi="TH SarabunPSK" w:cs="TH SarabunPSK" w:hint="cs"/>
          <w:sz w:val="32"/>
          <w:szCs w:val="32"/>
          <w:cs/>
          <w:lang w:bidi="th-TH"/>
        </w:rPr>
        <w:t>๒๕๖๓</w:t>
      </w: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 xml:space="preserve">  เรื่อง แนวทางปฏิบัติในการเปิดเผยสรุปผลการดำเนินการจัดซื้อจัดจ้างของหน่วยงานของรัฐไว้ในศูนย์ข้อมูลข่าวสารของราชการในระบบการจัดซื้อจัดจ้างภาครัฐด้วยอิเล็กทรอนิกส์ (</w:t>
      </w:r>
      <w:r w:rsidRPr="001176DA">
        <w:rPr>
          <w:rFonts w:ascii="TH SarabunPSK" w:hAnsi="TH SarabunPSK" w:cs="TH SarabunPSK"/>
          <w:sz w:val="32"/>
          <w:szCs w:val="32"/>
        </w:rPr>
        <w:t xml:space="preserve">Electronic Government Procurement : e-GP) </w:t>
      </w: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>แจ้งการปรับปรุงประกาศข้อมูลสาระสำคัญในสัญญาในระบบการจัดซื้อจัดจ้างภาครัฐ  ด้วยระบบอิเล็กทรอนิกส์ (</w:t>
      </w:r>
      <w:r w:rsidRPr="001176DA">
        <w:rPr>
          <w:rFonts w:ascii="TH SarabunPSK" w:hAnsi="TH SarabunPSK" w:cs="TH SarabunPSK"/>
          <w:sz w:val="32"/>
          <w:szCs w:val="32"/>
        </w:rPr>
        <w:t xml:space="preserve">Electronic Government Procurement : e-GP) </w:t>
      </w: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 xml:space="preserve">ให้มีข้อมูลการจัดซื้อจัดจ้างสอดคล้องกับสรุปผลการดำเนินการจัดซื้อจัดจ้างของหน่วยงานของรัฐตามแบบ </w:t>
      </w:r>
      <w:proofErr w:type="spellStart"/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>สขร</w:t>
      </w:r>
      <w:proofErr w:type="spellEnd"/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="002455EF">
        <w:rPr>
          <w:rFonts w:ascii="TH SarabunPSK" w:hAnsi="TH SarabunPSK" w:cs="TH SarabunPSK" w:hint="cs"/>
          <w:sz w:val="32"/>
          <w:szCs w:val="32"/>
          <w:cs/>
          <w:lang w:bidi="th-TH"/>
        </w:rPr>
        <w:t>๑</w:t>
      </w:r>
      <w:r w:rsidR="00E63F2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 xml:space="preserve"> โดยหน่วยงานของรัฐสามารถนำประกาศดังกล่าว</w:t>
      </w:r>
      <w:r w:rsidR="00E63F2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 xml:space="preserve">มาจัดไว้ในศูนย์ข้อมูลข่าวสารของราชการแทนแบบ </w:t>
      </w:r>
      <w:proofErr w:type="spellStart"/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>สขร</w:t>
      </w:r>
      <w:proofErr w:type="spellEnd"/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="002455EF">
        <w:rPr>
          <w:rFonts w:ascii="TH SarabunPSK" w:hAnsi="TH SarabunPSK" w:cs="TH SarabunPSK" w:hint="cs"/>
          <w:sz w:val="32"/>
          <w:szCs w:val="32"/>
          <w:cs/>
          <w:lang w:bidi="th-TH"/>
        </w:rPr>
        <w:t>๑</w:t>
      </w: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 xml:space="preserve"> ได้ </w:t>
      </w:r>
      <w:r w:rsidR="006426E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>ดังนั้นเพื่อให้การปฏิบัติงานเกี่ยวกับการจัดซื้อ</w:t>
      </w:r>
      <w:r w:rsidR="00E63F2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</w:t>
      </w: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>จัดจ้างของ สถานีตำรวจภูธ</w:t>
      </w:r>
      <w:r w:rsidR="006426E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รบ่อเกลือ จังหวัดน่าน </w:t>
      </w: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 xml:space="preserve"> เป็นไปอย่างถูกต้องสอดคล้องกับพระราชบัญญัติการจัดซื้อ</w:t>
      </w:r>
      <w:r w:rsidR="00E63F2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>จัดจ้างและการบริหารพัสดุภาครัฐ พ.ศ.</w:t>
      </w:r>
      <w:r w:rsidR="00E63F2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๒๕๖๐ </w:t>
      </w: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และระเบียบกระทรวงการคลัง</w:t>
      </w:r>
      <w:r w:rsidR="006426E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>ว่าด้วยการจัดซื้อจัดจ้าง</w:t>
      </w:r>
      <w:r w:rsidRPr="001176DA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และ</w:t>
      </w:r>
      <w:r w:rsidR="00E63F23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 xml:space="preserve">      </w:t>
      </w:r>
      <w:r w:rsidRPr="001176DA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การบริหารพัสดุภาครัฐ พ.ศ.</w:t>
      </w:r>
      <w:r w:rsidR="00E63F23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 xml:space="preserve">๒๕๖๐ </w:t>
      </w:r>
      <w:r w:rsidRPr="001176DA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 xml:space="preserve"> และลดความซ้ำซ้อนของการจัดทำข้อมูลสรุปผลการดำเนินการจัดซื้อจัดจ้าง</w:t>
      </w: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>ตามประกาศคณะกรรมการข้อมูล ข่าวสารของราชการของหน่วยงานของรัฐ นั้น</w:t>
      </w:r>
    </w:p>
    <w:p w14:paraId="0CA9C3EF" w14:textId="5DEFEE98" w:rsidR="00CF52D9" w:rsidRDefault="00CF52D9" w:rsidP="006426EF">
      <w:pPr>
        <w:spacing w:after="0"/>
        <w:ind w:firstLine="1134"/>
        <w:jc w:val="thaiDistribute"/>
        <w:rPr>
          <w:rFonts w:ascii="TH SarabunPSK" w:hAnsi="TH SarabunPSK" w:cs="TH SarabunPSK"/>
          <w:spacing w:val="-4"/>
          <w:sz w:val="32"/>
          <w:szCs w:val="32"/>
          <w:lang w:bidi="th-TH"/>
        </w:rPr>
      </w:pPr>
      <w:r w:rsidRPr="006426EF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สถานีตำรวจภูธร</w:t>
      </w:r>
      <w:r w:rsidR="006426EF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บ่อเกลือ จังหวัดน่าน</w:t>
      </w:r>
      <w:r w:rsidRPr="006426EF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 xml:space="preserve">  จึงได้จัดทำสรุปผลการจัดซื้อจัดจ้างในระบบ (</w:t>
      </w:r>
      <w:r w:rsidRPr="006426EF">
        <w:rPr>
          <w:rFonts w:ascii="TH SarabunPSK" w:hAnsi="TH SarabunPSK" w:cs="TH SarabunPSK"/>
          <w:spacing w:val="-4"/>
          <w:sz w:val="32"/>
          <w:szCs w:val="32"/>
        </w:rPr>
        <w:t>Electronic Government</w:t>
      </w:r>
      <w:r w:rsidRPr="006426EF">
        <w:rPr>
          <w:rFonts w:ascii="TH SarabunPSK" w:hAnsi="TH SarabunPSK" w:cs="TH SarabunPSK"/>
          <w:sz w:val="32"/>
          <w:szCs w:val="32"/>
        </w:rPr>
        <w:t xml:space="preserve"> </w:t>
      </w:r>
      <w:r w:rsidRPr="006426EF">
        <w:rPr>
          <w:rFonts w:ascii="TH SarabunPSK" w:hAnsi="TH SarabunPSK" w:cs="TH SarabunPSK"/>
          <w:spacing w:val="-4"/>
          <w:sz w:val="32"/>
          <w:szCs w:val="32"/>
        </w:rPr>
        <w:t xml:space="preserve">Procurement : e-GP) </w:t>
      </w:r>
      <w:r w:rsidRPr="006426EF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 xml:space="preserve">ในรอบเดือน </w:t>
      </w:r>
      <w:r w:rsidR="00706E03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 xml:space="preserve"> พฤศจิกายน </w:t>
      </w:r>
      <w:r w:rsidR="00E833D6" w:rsidRPr="006426EF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 xml:space="preserve"> </w:t>
      </w:r>
      <w:r w:rsidR="00E63F23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๒๕๖</w:t>
      </w:r>
      <w:r w:rsidR="00817129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๗</w:t>
      </w:r>
      <w:r w:rsidRPr="006426EF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 xml:space="preserve">  เรียบร้อยแล้ว ตามรายละเอียดที่แนบท้ายประกาศฉบับนี้</w:t>
      </w:r>
    </w:p>
    <w:p w14:paraId="0DB650AE" w14:textId="77777777" w:rsidR="006426EF" w:rsidRDefault="006426EF" w:rsidP="006426EF">
      <w:pPr>
        <w:spacing w:after="0"/>
        <w:ind w:firstLine="1134"/>
        <w:jc w:val="thaiDistribute"/>
        <w:rPr>
          <w:rFonts w:ascii="TH SarabunPSK" w:hAnsi="TH SarabunPSK" w:cs="TH SarabunPSK"/>
          <w:spacing w:val="-4"/>
          <w:sz w:val="32"/>
          <w:szCs w:val="32"/>
          <w:lang w:bidi="th-TH"/>
        </w:rPr>
      </w:pPr>
    </w:p>
    <w:p w14:paraId="250BE0D7" w14:textId="78793129" w:rsidR="006426EF" w:rsidRPr="001176DA" w:rsidRDefault="006426EF" w:rsidP="006426EF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E63F23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                           </w:t>
      </w:r>
      <w:r w:rsidRPr="002455EF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>ประกาศ</w:t>
      </w:r>
      <w:r w:rsidRPr="002455EF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2455EF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>ณ</w:t>
      </w:r>
      <w:r w:rsidRPr="002455EF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2455EF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>วันที่</w:t>
      </w:r>
      <w:r w:rsidRPr="002455EF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E63F23" w:rsidRPr="002455EF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 xml:space="preserve"> </w:t>
      </w:r>
      <w:r w:rsidR="00817129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๒๙</w:t>
      </w:r>
      <w:r w:rsidR="002455EF" w:rsidRPr="002455EF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 xml:space="preserve"> </w:t>
      </w:r>
      <w:r w:rsidRPr="002455EF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 xml:space="preserve"> เดือน </w:t>
      </w:r>
      <w:r w:rsidR="006D117E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 xml:space="preserve"> </w:t>
      </w:r>
      <w:r w:rsidR="00706E03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 xml:space="preserve">พฤศจิกายน </w:t>
      </w:r>
      <w:r w:rsidRPr="002455EF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 xml:space="preserve"> พ</w:t>
      </w:r>
      <w:r w:rsidRPr="002455EF">
        <w:rPr>
          <w:rFonts w:ascii="TH SarabunPSK" w:hAnsi="TH SarabunPSK" w:cs="TH SarabunPSK"/>
          <w:color w:val="auto"/>
          <w:sz w:val="32"/>
          <w:szCs w:val="32"/>
        </w:rPr>
        <w:t>.</w:t>
      </w:r>
      <w:r w:rsidRPr="002455EF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>ศ</w:t>
      </w:r>
      <w:r w:rsidRPr="002455EF">
        <w:rPr>
          <w:rFonts w:ascii="TH SarabunPSK" w:hAnsi="TH SarabunPSK" w:cs="TH SarabunPSK"/>
          <w:color w:val="auto"/>
          <w:sz w:val="32"/>
          <w:szCs w:val="32"/>
        </w:rPr>
        <w:t>.</w:t>
      </w:r>
      <w:r w:rsidR="00E63F23" w:rsidRPr="002455EF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๒๕๖</w:t>
      </w:r>
      <w:r w:rsidR="00817129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๗</w:t>
      </w:r>
    </w:p>
    <w:p w14:paraId="53BD6A87" w14:textId="59957BD8" w:rsidR="006426EF" w:rsidRPr="001176DA" w:rsidRDefault="006426EF" w:rsidP="006426EF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24AC8F64" w14:textId="56BCEB34" w:rsidR="006426EF" w:rsidRPr="000C7693" w:rsidRDefault="00706E03" w:rsidP="006426EF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685C4A4E" wp14:editId="74484C6C">
            <wp:simplePos x="0" y="0"/>
            <wp:positionH relativeFrom="column">
              <wp:posOffset>3070860</wp:posOffset>
            </wp:positionH>
            <wp:positionV relativeFrom="paragraph">
              <wp:posOffset>47625</wp:posOffset>
            </wp:positionV>
            <wp:extent cx="982980" cy="609600"/>
            <wp:effectExtent l="0" t="0" r="0" b="0"/>
            <wp:wrapNone/>
            <wp:docPr id="2046813012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05BAB6" w14:textId="77777777" w:rsidR="006426EF" w:rsidRPr="00B44123" w:rsidRDefault="006426EF" w:rsidP="006426E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80768" behindDoc="0" locked="0" layoutInCell="1" allowOverlap="1" wp14:anchorId="629454DE" wp14:editId="4A78E0AB">
            <wp:simplePos x="0" y="0"/>
            <wp:positionH relativeFrom="column">
              <wp:posOffset>4053840</wp:posOffset>
            </wp:positionH>
            <wp:positionV relativeFrom="paragraph">
              <wp:posOffset>5464175</wp:posOffset>
            </wp:positionV>
            <wp:extent cx="982980" cy="609600"/>
            <wp:effectExtent l="0" t="0" r="0" b="0"/>
            <wp:wrapNone/>
            <wp:docPr id="25102871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79744" behindDoc="0" locked="0" layoutInCell="1" allowOverlap="1" wp14:anchorId="6C2C94C6" wp14:editId="68A62F7E">
            <wp:simplePos x="0" y="0"/>
            <wp:positionH relativeFrom="column">
              <wp:posOffset>4053840</wp:posOffset>
            </wp:positionH>
            <wp:positionV relativeFrom="paragraph">
              <wp:posOffset>5464175</wp:posOffset>
            </wp:positionV>
            <wp:extent cx="982980" cy="609600"/>
            <wp:effectExtent l="0" t="0" r="0" b="0"/>
            <wp:wrapNone/>
            <wp:docPr id="190063918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4123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81792" behindDoc="0" locked="0" layoutInCell="1" allowOverlap="1" wp14:anchorId="0EC9CEDE" wp14:editId="22CE8A8E">
            <wp:simplePos x="0" y="0"/>
            <wp:positionH relativeFrom="column">
              <wp:posOffset>4053840</wp:posOffset>
            </wp:positionH>
            <wp:positionV relativeFrom="paragraph">
              <wp:posOffset>5464175</wp:posOffset>
            </wp:positionV>
            <wp:extent cx="982980" cy="609600"/>
            <wp:effectExtent l="0" t="0" r="0" b="0"/>
            <wp:wrapNone/>
            <wp:docPr id="1695219889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4123">
        <w:rPr>
          <w:rFonts w:ascii="TH SarabunPSK" w:hAnsi="TH SarabunPSK" w:cs="TH SarabunPSK"/>
          <w:sz w:val="32"/>
          <w:szCs w:val="32"/>
        </w:rPr>
        <w:t xml:space="preserve">             </w:t>
      </w:r>
      <w:r w:rsidRPr="00B4412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</w:t>
      </w:r>
      <w:r w:rsidRPr="00B44123">
        <w:rPr>
          <w:rFonts w:ascii="TH SarabunPSK" w:hAnsi="TH SarabunPSK" w:cs="TH SarabunPSK"/>
          <w:sz w:val="32"/>
          <w:szCs w:val="32"/>
          <w:cs/>
        </w:rPr>
        <w:t xml:space="preserve">พันตำรวจเอก    </w:t>
      </w:r>
    </w:p>
    <w:p w14:paraId="75D88140" w14:textId="77777777" w:rsidR="006426EF" w:rsidRPr="00B44123" w:rsidRDefault="006426EF" w:rsidP="006426EF">
      <w:pPr>
        <w:spacing w:after="0"/>
        <w:rPr>
          <w:rFonts w:ascii="TH SarabunPSK" w:hAnsi="TH SarabunPSK" w:cs="TH SarabunPSK"/>
          <w:sz w:val="32"/>
          <w:szCs w:val="32"/>
        </w:rPr>
      </w:pPr>
      <w:r w:rsidRPr="00B44123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</w:t>
      </w:r>
      <w:r w:rsidRPr="00B4412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44123">
        <w:rPr>
          <w:rFonts w:ascii="TH SarabunPSK" w:hAnsi="TH SarabunPSK" w:cs="TH SarabunPSK" w:hint="cs"/>
          <w:sz w:val="32"/>
          <w:szCs w:val="32"/>
          <w:cs/>
        </w:rPr>
        <w:t>(จักรียุทธ  โชติวชิระพงศ์)</w:t>
      </w:r>
    </w:p>
    <w:p w14:paraId="0DE369BE" w14:textId="77777777" w:rsidR="006426EF" w:rsidRPr="00B44123" w:rsidRDefault="006426EF" w:rsidP="006426EF">
      <w:pPr>
        <w:spacing w:after="0"/>
        <w:rPr>
          <w:rFonts w:ascii="TH SarabunPSK" w:hAnsi="TH SarabunPSK" w:cs="TH SarabunPSK"/>
          <w:sz w:val="32"/>
          <w:szCs w:val="32"/>
        </w:rPr>
      </w:pPr>
      <w:r w:rsidRPr="00B4412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ผู้กำกับการสถานีตำรวจภูธร</w:t>
      </w:r>
      <w:r w:rsidRPr="00B44123">
        <w:rPr>
          <w:rFonts w:ascii="TH SarabunPSK" w:hAnsi="TH SarabunPSK" w:cs="TH SarabunPSK" w:hint="cs"/>
          <w:sz w:val="32"/>
          <w:szCs w:val="32"/>
          <w:cs/>
        </w:rPr>
        <w:t>บ่อเกลือ</w:t>
      </w:r>
      <w:r w:rsidRPr="00B44123">
        <w:rPr>
          <w:rFonts w:ascii="TH SarabunPSK" w:hAnsi="TH SarabunPSK" w:cs="TH SarabunPSK"/>
          <w:sz w:val="32"/>
          <w:szCs w:val="32"/>
          <w:cs/>
        </w:rPr>
        <w:t xml:space="preserve"> จังหวัดน่าน</w:t>
      </w:r>
    </w:p>
    <w:p w14:paraId="40C01C56" w14:textId="77777777" w:rsidR="006426EF" w:rsidRPr="006426EF" w:rsidRDefault="006426EF" w:rsidP="006426EF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14:paraId="67CE5381" w14:textId="77777777" w:rsidR="00CF52D9" w:rsidRPr="001176DA" w:rsidRDefault="00CF52D9" w:rsidP="00CF52D9">
      <w:pPr>
        <w:spacing w:after="0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14:paraId="25AF5738" w14:textId="52B1D8E2" w:rsidR="00CF52D9" w:rsidRPr="001176DA" w:rsidRDefault="00CF52D9" w:rsidP="00CF52D9">
      <w:pPr>
        <w:tabs>
          <w:tab w:val="left" w:pos="4068"/>
        </w:tabs>
        <w:rPr>
          <w:rFonts w:ascii="TH SarabunPSK" w:hAnsi="TH SarabunPSK" w:cs="TH SarabunPSK"/>
          <w:sz w:val="32"/>
          <w:szCs w:val="32"/>
        </w:rPr>
      </w:pPr>
    </w:p>
    <w:p w14:paraId="478D1163" w14:textId="77777777" w:rsidR="00AD192F" w:rsidRPr="001176DA" w:rsidRDefault="00AD192F" w:rsidP="00AD192F">
      <w:pPr>
        <w:spacing w:after="0"/>
        <w:rPr>
          <w:rFonts w:ascii="TH SarabunPSK" w:hAnsi="TH SarabunPSK" w:cs="TH SarabunPSK" w:hint="cs"/>
          <w:sz w:val="32"/>
          <w:szCs w:val="32"/>
          <w:lang w:bidi="th-TH"/>
        </w:rPr>
      </w:pPr>
    </w:p>
    <w:sectPr w:rsidR="00AD192F" w:rsidRPr="001176DA" w:rsidSect="006E48AE">
      <w:footerReference w:type="default" r:id="rId11"/>
      <w:pgSz w:w="11907" w:h="16839"/>
      <w:pgMar w:top="856" w:right="1418" w:bottom="851" w:left="1134" w:header="0" w:footer="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C2032" w14:textId="77777777" w:rsidR="00052D50" w:rsidRDefault="00052D50">
      <w:r>
        <w:separator/>
      </w:r>
    </w:p>
  </w:endnote>
  <w:endnote w:type="continuationSeparator" w:id="0">
    <w:p w14:paraId="370EBBF3" w14:textId="77777777" w:rsidR="00052D50" w:rsidRDefault="00052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1E7F3" w14:textId="77777777" w:rsidR="00E43F99" w:rsidRDefault="00E43F99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9AD90" w14:textId="77777777" w:rsidR="00052D50" w:rsidRDefault="00052D50">
      <w:pPr>
        <w:spacing w:after="0"/>
      </w:pPr>
      <w:r>
        <w:separator/>
      </w:r>
    </w:p>
  </w:footnote>
  <w:footnote w:type="continuationSeparator" w:id="0">
    <w:p w14:paraId="0669823D" w14:textId="77777777" w:rsidR="00052D50" w:rsidRDefault="00052D5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F99"/>
    <w:rsid w:val="00023BC3"/>
    <w:rsid w:val="00026C46"/>
    <w:rsid w:val="00052D50"/>
    <w:rsid w:val="00085473"/>
    <w:rsid w:val="000943D0"/>
    <w:rsid w:val="000C7693"/>
    <w:rsid w:val="001176DA"/>
    <w:rsid w:val="00165AD4"/>
    <w:rsid w:val="0018182C"/>
    <w:rsid w:val="00185A3F"/>
    <w:rsid w:val="001A552C"/>
    <w:rsid w:val="001E0F02"/>
    <w:rsid w:val="001E116C"/>
    <w:rsid w:val="002068B8"/>
    <w:rsid w:val="00215782"/>
    <w:rsid w:val="0023267E"/>
    <w:rsid w:val="002455EF"/>
    <w:rsid w:val="00261895"/>
    <w:rsid w:val="00264890"/>
    <w:rsid w:val="00265D61"/>
    <w:rsid w:val="002A66CD"/>
    <w:rsid w:val="002F33E6"/>
    <w:rsid w:val="00301FEF"/>
    <w:rsid w:val="003059B5"/>
    <w:rsid w:val="0034156E"/>
    <w:rsid w:val="003509AF"/>
    <w:rsid w:val="003A33B5"/>
    <w:rsid w:val="003E7A3C"/>
    <w:rsid w:val="003F2712"/>
    <w:rsid w:val="00407538"/>
    <w:rsid w:val="00411731"/>
    <w:rsid w:val="004317C4"/>
    <w:rsid w:val="004327EC"/>
    <w:rsid w:val="00434E85"/>
    <w:rsid w:val="00436E13"/>
    <w:rsid w:val="00461671"/>
    <w:rsid w:val="004E5A00"/>
    <w:rsid w:val="004F03F2"/>
    <w:rsid w:val="004F1BB3"/>
    <w:rsid w:val="00590AAF"/>
    <w:rsid w:val="00594091"/>
    <w:rsid w:val="005A4ED3"/>
    <w:rsid w:val="005B27D7"/>
    <w:rsid w:val="005E733F"/>
    <w:rsid w:val="005F2E6A"/>
    <w:rsid w:val="00636090"/>
    <w:rsid w:val="006426EF"/>
    <w:rsid w:val="00675024"/>
    <w:rsid w:val="006C6AE1"/>
    <w:rsid w:val="006D117E"/>
    <w:rsid w:val="006E48AE"/>
    <w:rsid w:val="00706E03"/>
    <w:rsid w:val="00756FB5"/>
    <w:rsid w:val="0077622C"/>
    <w:rsid w:val="00794BAE"/>
    <w:rsid w:val="008155DF"/>
    <w:rsid w:val="00817129"/>
    <w:rsid w:val="0088119C"/>
    <w:rsid w:val="008D4C3F"/>
    <w:rsid w:val="00967083"/>
    <w:rsid w:val="00970946"/>
    <w:rsid w:val="00981579"/>
    <w:rsid w:val="00984C0B"/>
    <w:rsid w:val="00996EB0"/>
    <w:rsid w:val="00997E69"/>
    <w:rsid w:val="009A2678"/>
    <w:rsid w:val="009A3D95"/>
    <w:rsid w:val="009C1BC7"/>
    <w:rsid w:val="009F27DF"/>
    <w:rsid w:val="00A3320C"/>
    <w:rsid w:val="00AD192F"/>
    <w:rsid w:val="00AD1A25"/>
    <w:rsid w:val="00B27F09"/>
    <w:rsid w:val="00B4227F"/>
    <w:rsid w:val="00B44123"/>
    <w:rsid w:val="00B45FCA"/>
    <w:rsid w:val="00B621F8"/>
    <w:rsid w:val="00B97085"/>
    <w:rsid w:val="00C42E17"/>
    <w:rsid w:val="00CF52D9"/>
    <w:rsid w:val="00D16C6A"/>
    <w:rsid w:val="00D214B5"/>
    <w:rsid w:val="00D51D1F"/>
    <w:rsid w:val="00D74273"/>
    <w:rsid w:val="00D95343"/>
    <w:rsid w:val="00DA25AB"/>
    <w:rsid w:val="00DA7FA2"/>
    <w:rsid w:val="00DB3C76"/>
    <w:rsid w:val="00DC2040"/>
    <w:rsid w:val="00DD0E4D"/>
    <w:rsid w:val="00E138FA"/>
    <w:rsid w:val="00E248E8"/>
    <w:rsid w:val="00E43F99"/>
    <w:rsid w:val="00E63F23"/>
    <w:rsid w:val="00E833D6"/>
    <w:rsid w:val="00E9498A"/>
    <w:rsid w:val="00EA5806"/>
    <w:rsid w:val="00EE6CCA"/>
    <w:rsid w:val="00F015C0"/>
    <w:rsid w:val="00F65DE9"/>
    <w:rsid w:val="00F702BB"/>
    <w:rsid w:val="00F76F24"/>
    <w:rsid w:val="00FD1E2F"/>
    <w:rsid w:val="00FD734F"/>
    <w:rsid w:val="00FF3790"/>
    <w:rsid w:val="07F81FAA"/>
    <w:rsid w:val="09DA6C04"/>
    <w:rsid w:val="28FC2478"/>
    <w:rsid w:val="312C245E"/>
    <w:rsid w:val="36BF1595"/>
    <w:rsid w:val="42884B55"/>
    <w:rsid w:val="52475395"/>
    <w:rsid w:val="5B48210E"/>
    <w:rsid w:val="63930623"/>
    <w:rsid w:val="69CB66ED"/>
    <w:rsid w:val="76756CA0"/>
    <w:rsid w:val="76B6755B"/>
    <w:rsid w:val="791A26BE"/>
    <w:rsid w:val="7B07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D01A8"/>
  <w15:docId w15:val="{BB7B8739-8F36-4A6B-A4EC-AC4CD2548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spacing w:after="200"/>
      <w:textAlignment w:val="baseline"/>
    </w:pPr>
    <w:rPr>
      <w:snapToGrid w:val="0"/>
      <w:color w:val="000000"/>
      <w:sz w:val="21"/>
      <w:szCs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rsid w:val="00D51D1F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51D1F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B44123"/>
    <w:rPr>
      <w:rFonts w:ascii="Calibri" w:eastAsia="Calibri" w:hAnsi="Calibri" w:cs="Angsana New"/>
      <w:sz w:val="22"/>
      <w:szCs w:val="28"/>
    </w:rPr>
  </w:style>
  <w:style w:type="paragraph" w:styleId="a6">
    <w:name w:val="Normal (Web)"/>
    <w:basedOn w:val="a"/>
    <w:uiPriority w:val="99"/>
    <w:unhideWhenUsed/>
    <w:rsid w:val="0018182C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napToGrid/>
      <w:color w:val="auto"/>
      <w:sz w:val="24"/>
      <w:szCs w:val="24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2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Puwis Theekawong</cp:lastModifiedBy>
  <cp:revision>32</cp:revision>
  <cp:lastPrinted>2024-01-29T15:02:00Z</cp:lastPrinted>
  <dcterms:created xsi:type="dcterms:W3CDTF">2024-03-09T08:15:00Z</dcterms:created>
  <dcterms:modified xsi:type="dcterms:W3CDTF">2025-02-23T06:58:00Z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wqlLaW5nc29mdCBQREYgdG8gV1BTIDkwQg</vt:lpwstr>
  </property>
  <property fmtid="{D5CDD505-2E9C-101B-9397-08002B2CF9AE}" pid="3" name="Created">
    <vt:filetime>2023-12-28T23:04:25Z</vt:filetime>
  </property>
  <property fmtid="{D5CDD505-2E9C-101B-9397-08002B2CF9AE}" pid="4" name="KSOProductBuildVer">
    <vt:lpwstr>1054-12.2.0.13359</vt:lpwstr>
  </property>
  <property fmtid="{D5CDD505-2E9C-101B-9397-08002B2CF9AE}" pid="5" name="ICV">
    <vt:lpwstr>FCE456CA104A4EE2A576F51215711E16_12</vt:lpwstr>
  </property>
</Properties>
</file>